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E95DF" w14:textId="456EDE05" w:rsidR="00E2023E" w:rsidRDefault="00E2023E">
      <w:pPr>
        <w:rPr>
          <w:rFonts w:ascii="Arial" w:hAnsi="Arial" w:cs="Arial"/>
          <w:sz w:val="24"/>
          <w:szCs w:val="24"/>
          <w:lang w:val="el-GR"/>
        </w:rPr>
      </w:pPr>
      <w:r>
        <w:rPr>
          <w:noProof/>
        </w:rPr>
        <mc:AlternateContent>
          <mc:Choice Requires="wps">
            <w:drawing>
              <wp:anchor distT="0" distB="0" distL="114300" distR="114300" simplePos="0" relativeHeight="251659264" behindDoc="0" locked="0" layoutInCell="1" allowOverlap="1" wp14:anchorId="5EE6E31C" wp14:editId="752071CB">
                <wp:simplePos x="0" y="0"/>
                <wp:positionH relativeFrom="column">
                  <wp:posOffset>569020</wp:posOffset>
                </wp:positionH>
                <wp:positionV relativeFrom="paragraph">
                  <wp:posOffset>-439312</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4F3D94" w14:textId="32A1F646" w:rsidR="00E2023E" w:rsidRPr="00E2023E" w:rsidRDefault="00E2023E" w:rsidP="00E2023E">
                            <w:pPr>
                              <w:jc w:val="center"/>
                              <w:rPr>
                                <w:rFonts w:ascii="Arial" w:hAnsi="Arial" w:cs="Arial"/>
                                <w:color w:val="FF0000"/>
                                <w:sz w:val="72"/>
                                <w:szCs w:val="72"/>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FF0000"/>
                                <w:sz w:val="72"/>
                                <w:szCs w:val="72"/>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Ο αδελφός της Ασπασίας</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type w14:anchorId="5EE6E31C" id="_x0000_t202" coordsize="21600,21600" o:spt="202" path="m,l,21600r21600,l21600,xe">
                <v:stroke joinstyle="miter"/>
                <v:path gradientshapeok="t" o:connecttype="rect"/>
              </v:shapetype>
              <v:shape id="Text Box 2" o:spid="_x0000_s1026" type="#_x0000_t202" style="position:absolute;margin-left:44.8pt;margin-top:-34.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" filled="f" stroked="f">
                <v:textbox style="mso-fit-shape-to-text:t">
                  <w:txbxContent>
                    <w:p w14:paraId="744F3D94" w14:textId="32A1F646" w:rsidR="00E2023E" w:rsidRPr="00E2023E" w:rsidRDefault="00E2023E" w:rsidP="00E2023E">
                      <w:pPr>
                        <w:jc w:val="center"/>
                        <w:rPr>
                          <w:rFonts w:ascii="Arial" w:hAnsi="Arial" w:cs="Arial"/>
                          <w:color w:val="FF0000"/>
                          <w:sz w:val="72"/>
                          <w:szCs w:val="72"/>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FF0000"/>
                          <w:sz w:val="72"/>
                          <w:szCs w:val="72"/>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Ο αδελφός της Ασπασίας</w:t>
                      </w:r>
                    </w:p>
                  </w:txbxContent>
                </v:textbox>
              </v:shape>
            </w:pict>
          </mc:Fallback>
        </mc:AlternateContent>
      </w:r>
    </w:p>
    <w:p w14:paraId="397C61C5" w14:textId="0B207C8B" w:rsidR="00E2023E" w:rsidRDefault="00E2023E" w:rsidP="00E2023E">
      <w:pPr>
        <w:jc w:val="center"/>
        <w:rPr>
          <w:rFonts w:ascii="Arial" w:hAnsi="Arial" w:cs="Arial"/>
          <w:sz w:val="24"/>
          <w:szCs w:val="24"/>
          <w:lang w:val="el-GR"/>
        </w:rPr>
      </w:pPr>
    </w:p>
    <w:p w14:paraId="556BA8F5" w14:textId="1F9104E9" w:rsidR="00B837C5" w:rsidRDefault="00B837C5">
      <w:pPr>
        <w:rPr>
          <w:rFonts w:ascii="Arial" w:hAnsi="Arial" w:cs="Arial"/>
          <w:sz w:val="24"/>
          <w:szCs w:val="24"/>
          <w:lang w:val="el-GR"/>
        </w:rPr>
      </w:pPr>
      <w:r w:rsidRPr="00B837C5">
        <w:rPr>
          <w:rFonts w:ascii="Arial" w:hAnsi="Arial" w:cs="Arial"/>
          <w:sz w:val="24"/>
          <w:szCs w:val="24"/>
          <w:lang w:val="el-GR"/>
        </w:rPr>
        <w:t>Λοιπόν, για να μη ξεχαστώ και πάλι, ας αρχίσω αμέσως με το όνομα μου.</w:t>
      </w:r>
    </w:p>
    <w:p w14:paraId="4B05DA7E" w14:textId="5AFB8E18" w:rsidR="00FD7C86" w:rsidRDefault="00B837C5">
      <w:pPr>
        <w:rPr>
          <w:rFonts w:ascii="Arial" w:hAnsi="Arial" w:cs="Arial"/>
          <w:sz w:val="24"/>
          <w:szCs w:val="24"/>
          <w:lang w:val="el-GR"/>
        </w:rPr>
      </w:pPr>
      <w:r w:rsidRPr="00B837C5">
        <w:rPr>
          <w:rFonts w:ascii="Arial" w:hAnsi="Arial" w:cs="Arial"/>
          <w:sz w:val="24"/>
          <w:szCs w:val="24"/>
          <w:lang w:val="el-GR"/>
        </w:rPr>
        <w:t xml:space="preserve"> Με </w:t>
      </w:r>
      <w:r w:rsidR="00FD7C86">
        <w:rPr>
          <w:rFonts w:ascii="Arial" w:hAnsi="Arial" w:cs="Arial"/>
          <w:sz w:val="24"/>
          <w:szCs w:val="24"/>
          <w:lang w:val="el-GR"/>
        </w:rPr>
        <w:t>λ</w:t>
      </w:r>
      <w:r w:rsidRPr="00B837C5">
        <w:rPr>
          <w:rFonts w:ascii="Arial" w:hAnsi="Arial" w:cs="Arial"/>
          <w:sz w:val="24"/>
          <w:szCs w:val="24"/>
          <w:lang w:val="el-GR"/>
        </w:rPr>
        <w:t xml:space="preserve">ένε Δαμιανό. Περίεργο όνομα, </w:t>
      </w:r>
      <w:r w:rsidR="001F57B6">
        <w:rPr>
          <w:rFonts w:ascii="Arial" w:hAnsi="Arial" w:cs="Arial"/>
          <w:sz w:val="24"/>
          <w:szCs w:val="24"/>
          <w:lang w:val="el-GR"/>
        </w:rPr>
        <w:t>θα</w:t>
      </w:r>
      <w:r w:rsidRPr="00B837C5">
        <w:rPr>
          <w:rFonts w:ascii="Arial" w:hAnsi="Arial" w:cs="Arial"/>
          <w:sz w:val="24"/>
          <w:szCs w:val="24"/>
          <w:lang w:val="el-GR"/>
        </w:rPr>
        <w:t xml:space="preserve"> πείτε</w:t>
      </w:r>
      <w:r w:rsidR="00FD7C86">
        <w:rPr>
          <w:rFonts w:ascii="Arial" w:hAnsi="Arial" w:cs="Arial"/>
          <w:sz w:val="24"/>
          <w:szCs w:val="24"/>
          <w:lang w:val="el-GR"/>
        </w:rPr>
        <w:t>!</w:t>
      </w:r>
      <w:r w:rsidRPr="00B837C5">
        <w:rPr>
          <w:rFonts w:ascii="Arial" w:hAnsi="Arial" w:cs="Arial"/>
          <w:sz w:val="24"/>
          <w:szCs w:val="24"/>
          <w:lang w:val="el-GR"/>
        </w:rPr>
        <w:t xml:space="preserve"> Δεν ξέρω αν είναι περίεργο, σίγουρα όμως είναι σπάνιο. Μου αρέσει που είναι σπάνιο. Όποιος έχει όνομα σαν κι αυτό ξεχωρίζει</w:t>
      </w:r>
      <w:r w:rsidR="00FD7C86">
        <w:rPr>
          <w:rFonts w:ascii="Arial" w:hAnsi="Arial" w:cs="Arial"/>
          <w:sz w:val="24"/>
          <w:szCs w:val="24"/>
          <w:lang w:val="el-GR"/>
        </w:rPr>
        <w:t xml:space="preserve">. </w:t>
      </w:r>
      <w:r w:rsidRPr="00B837C5">
        <w:rPr>
          <w:rFonts w:ascii="Arial" w:hAnsi="Arial" w:cs="Arial"/>
          <w:sz w:val="24"/>
          <w:szCs w:val="24"/>
          <w:lang w:val="el-GR"/>
        </w:rPr>
        <w:t xml:space="preserve"> Ε, πώς να το κάνουμε, δεν είναι το </w:t>
      </w:r>
      <w:r w:rsidR="001F57B6">
        <w:rPr>
          <w:rFonts w:ascii="Arial" w:hAnsi="Arial" w:cs="Arial"/>
          <w:sz w:val="24"/>
          <w:szCs w:val="24"/>
          <w:lang w:val="el-GR"/>
        </w:rPr>
        <w:t xml:space="preserve">ί </w:t>
      </w:r>
      <w:r w:rsidRPr="00B837C5">
        <w:rPr>
          <w:rFonts w:ascii="Arial" w:hAnsi="Arial" w:cs="Arial"/>
          <w:sz w:val="24"/>
          <w:szCs w:val="24"/>
          <w:lang w:val="el-GR"/>
        </w:rPr>
        <w:t xml:space="preserve">διο με το να σε </w:t>
      </w:r>
      <w:r w:rsidR="00FD7C86">
        <w:rPr>
          <w:rFonts w:ascii="Arial" w:hAnsi="Arial" w:cs="Arial"/>
          <w:sz w:val="24"/>
          <w:szCs w:val="24"/>
          <w:lang w:val="el-GR"/>
        </w:rPr>
        <w:t>λ</w:t>
      </w:r>
      <w:r w:rsidRPr="00B837C5">
        <w:rPr>
          <w:rFonts w:ascii="Arial" w:hAnsi="Arial" w:cs="Arial"/>
          <w:sz w:val="24"/>
          <w:szCs w:val="24"/>
          <w:lang w:val="el-GR"/>
        </w:rPr>
        <w:t xml:space="preserve">ένε Κώστα ή Γιάννη ή Τάκη! </w:t>
      </w:r>
    </w:p>
    <w:p w14:paraId="5407B16C" w14:textId="058052A4" w:rsidR="00B837C5" w:rsidRDefault="00B837C5">
      <w:pPr>
        <w:rPr>
          <w:rFonts w:ascii="Arial" w:hAnsi="Arial" w:cs="Arial"/>
          <w:sz w:val="24"/>
          <w:szCs w:val="24"/>
          <w:lang w:val="el-GR"/>
        </w:rPr>
      </w:pPr>
      <w:r w:rsidRPr="00B837C5">
        <w:rPr>
          <w:rFonts w:ascii="Arial" w:hAnsi="Arial" w:cs="Arial"/>
          <w:sz w:val="24"/>
          <w:szCs w:val="24"/>
          <w:lang w:val="el-GR"/>
        </w:rPr>
        <w:t xml:space="preserve">Δαμιανό, </w:t>
      </w:r>
      <w:r w:rsidR="001F57B6">
        <w:rPr>
          <w:rFonts w:ascii="Arial" w:hAnsi="Arial" w:cs="Arial"/>
          <w:sz w:val="24"/>
          <w:szCs w:val="24"/>
          <w:lang w:val="el-GR"/>
        </w:rPr>
        <w:t>λ</w:t>
      </w:r>
      <w:r w:rsidRPr="00B837C5">
        <w:rPr>
          <w:rFonts w:ascii="Arial" w:hAnsi="Arial" w:cs="Arial"/>
          <w:sz w:val="24"/>
          <w:szCs w:val="24"/>
          <w:lang w:val="el-GR"/>
        </w:rPr>
        <w:t xml:space="preserve">οιπόν, με </w:t>
      </w:r>
      <w:r w:rsidR="001F57B6">
        <w:rPr>
          <w:rFonts w:ascii="Arial" w:hAnsi="Arial" w:cs="Arial"/>
          <w:sz w:val="24"/>
          <w:szCs w:val="24"/>
          <w:lang w:val="el-GR"/>
        </w:rPr>
        <w:t>λ</w:t>
      </w:r>
      <w:r w:rsidRPr="00B837C5">
        <w:rPr>
          <w:rFonts w:ascii="Arial" w:hAnsi="Arial" w:cs="Arial"/>
          <w:sz w:val="24"/>
          <w:szCs w:val="24"/>
          <w:lang w:val="el-GR"/>
        </w:rPr>
        <w:t xml:space="preserve">ένε </w:t>
      </w:r>
      <w:r w:rsidR="001F57B6">
        <w:rPr>
          <w:rFonts w:ascii="Arial" w:hAnsi="Arial" w:cs="Arial"/>
          <w:sz w:val="24"/>
          <w:szCs w:val="24"/>
          <w:lang w:val="el-GR"/>
        </w:rPr>
        <w:t>κ</w:t>
      </w:r>
      <w:r w:rsidRPr="00B837C5">
        <w:rPr>
          <w:rFonts w:ascii="Arial" w:hAnsi="Arial" w:cs="Arial"/>
          <w:sz w:val="24"/>
          <w:szCs w:val="24"/>
          <w:lang w:val="el-GR"/>
        </w:rPr>
        <w:t>αι μόλις έχω κλείσει τα δέκα μου τα χρόνια -αυτό το έχω ήδη γράψει. Πάω στην Πέμπτη δημοτικού -καλά, είναι η πιο δύσκολη τάξη που μου έχει τύχει! Ιδίως μ' εκείνα τα μαθηματικά, τη φυσική και τη γεωγραφία της. Δυσκολεύομαι και με τα τρία</w:t>
      </w:r>
      <w:r w:rsidR="001F57B6">
        <w:rPr>
          <w:rFonts w:ascii="Arial" w:hAnsi="Arial" w:cs="Arial"/>
          <w:sz w:val="24"/>
          <w:szCs w:val="24"/>
          <w:lang w:val="el-GR"/>
        </w:rPr>
        <w:t>. Κ</w:t>
      </w:r>
      <w:r w:rsidRPr="00B837C5">
        <w:rPr>
          <w:rFonts w:ascii="Arial" w:hAnsi="Arial" w:cs="Arial"/>
          <w:sz w:val="24"/>
          <w:szCs w:val="24"/>
          <w:lang w:val="el-GR"/>
        </w:rPr>
        <w:t>λάσματα και τρίγωνα και χάρακες και μοιρογνωμόνια... Τι καλά που ήταν όσο καιρό είχα να κάνω μόνο με προσθέσεις, αφαιρέσεις, πολλαπλασιασμούς και διαιρέσεις!</w:t>
      </w:r>
    </w:p>
    <w:p w14:paraId="7C71F402" w14:textId="53DEBFB6" w:rsidR="00B837C5" w:rsidRDefault="00B837C5">
      <w:pPr>
        <w:rPr>
          <w:rFonts w:ascii="Arial" w:hAnsi="Arial" w:cs="Arial"/>
          <w:sz w:val="24"/>
          <w:szCs w:val="24"/>
          <w:lang w:val="el-GR"/>
        </w:rPr>
      </w:pPr>
      <w:r w:rsidRPr="00B837C5">
        <w:rPr>
          <w:rFonts w:ascii="Arial" w:hAnsi="Arial" w:cs="Arial"/>
          <w:sz w:val="24"/>
          <w:szCs w:val="24"/>
          <w:lang w:val="el-GR"/>
        </w:rPr>
        <w:t xml:space="preserve"> Άσε πια τη φυσική! Κινητική ενέργεια και αδράνεια και τριβή... Λοιπόν, σας πληροφορώ πως ούτε παπαγαλία δεν μπορώ να τα θυμάμαι</w:t>
      </w:r>
      <w:r>
        <w:rPr>
          <w:rFonts w:ascii="Arial" w:hAnsi="Arial" w:cs="Arial"/>
          <w:sz w:val="24"/>
          <w:szCs w:val="24"/>
          <w:lang w:val="el-GR"/>
        </w:rPr>
        <w:t>.</w:t>
      </w:r>
    </w:p>
    <w:p w14:paraId="32F58689" w14:textId="15C63303" w:rsidR="00B837C5" w:rsidRDefault="00B837C5">
      <w:pPr>
        <w:rPr>
          <w:rFonts w:ascii="Arial" w:hAnsi="Arial" w:cs="Arial"/>
          <w:sz w:val="24"/>
          <w:szCs w:val="24"/>
          <w:lang w:val="el-GR"/>
        </w:rPr>
      </w:pPr>
      <w:r w:rsidRPr="00B837C5">
        <w:rPr>
          <w:rFonts w:ascii="Arial" w:hAnsi="Arial" w:cs="Arial"/>
          <w:sz w:val="24"/>
          <w:szCs w:val="24"/>
          <w:lang w:val="el-GR"/>
        </w:rPr>
        <w:t xml:space="preserve"> Κι εκείνη η γεωγραφία, πώς με μπερδεύει!... Ο ισημερινός είναι ο νοητός κύκλος που ενώνει τους δύο πόλους... Ή μήπως αυτό το κάνει ο μεσημβρινός;</w:t>
      </w:r>
      <w:r>
        <w:rPr>
          <w:rFonts w:ascii="Arial" w:hAnsi="Arial" w:cs="Arial"/>
          <w:sz w:val="24"/>
          <w:szCs w:val="24"/>
          <w:lang w:val="el-GR"/>
        </w:rPr>
        <w:t xml:space="preserve"> </w:t>
      </w:r>
      <w:r w:rsidRPr="00B837C5">
        <w:rPr>
          <w:rFonts w:ascii="Arial" w:hAnsi="Arial" w:cs="Arial"/>
          <w:sz w:val="24"/>
          <w:szCs w:val="24"/>
          <w:lang w:val="el-GR"/>
        </w:rPr>
        <w:t>Αφήστε τα!</w:t>
      </w:r>
      <w:r>
        <w:rPr>
          <w:rFonts w:ascii="Arial" w:hAnsi="Arial" w:cs="Arial"/>
          <w:sz w:val="24"/>
          <w:szCs w:val="24"/>
          <w:lang w:val="el-GR"/>
        </w:rPr>
        <w:t xml:space="preserve"> </w:t>
      </w:r>
    </w:p>
    <w:p w14:paraId="73180036" w14:textId="590FA7A9" w:rsidR="00B837C5" w:rsidRDefault="00B837C5">
      <w:pPr>
        <w:rPr>
          <w:rFonts w:ascii="Arial" w:hAnsi="Arial" w:cs="Arial"/>
          <w:sz w:val="24"/>
          <w:szCs w:val="24"/>
          <w:lang w:val="el-GR"/>
        </w:rPr>
      </w:pPr>
      <w:r w:rsidRPr="00B837C5">
        <w:rPr>
          <w:rFonts w:ascii="Arial" w:hAnsi="Arial" w:cs="Arial"/>
          <w:sz w:val="24"/>
          <w:szCs w:val="24"/>
          <w:lang w:val="el-GR"/>
        </w:rPr>
        <w:t xml:space="preserve"> Αλλά με τα μαθήματα της γλώσσας δεν έχω κανένα πρόβλημα ή, για να λέω την αλήθεια, μόνο ένα, αυτό που με έκανε να πάρω και τη Μεγάλη Απόφαση. Αλλά μόνο ένα</w:t>
      </w:r>
      <w:r>
        <w:rPr>
          <w:rFonts w:ascii="Arial" w:hAnsi="Arial" w:cs="Arial"/>
          <w:sz w:val="24"/>
          <w:szCs w:val="24"/>
          <w:lang w:val="el-GR"/>
        </w:rPr>
        <w:t>.</w:t>
      </w:r>
    </w:p>
    <w:p w14:paraId="24F5D4A1" w14:textId="684990B8" w:rsidR="00B837C5" w:rsidRDefault="00B837C5">
      <w:pPr>
        <w:rPr>
          <w:rFonts w:ascii="Arial" w:hAnsi="Arial" w:cs="Arial"/>
          <w:sz w:val="24"/>
          <w:szCs w:val="24"/>
          <w:lang w:val="el-GR"/>
        </w:rPr>
      </w:pPr>
      <w:r w:rsidRPr="00B837C5">
        <w:rPr>
          <w:rFonts w:ascii="Arial" w:hAnsi="Arial" w:cs="Arial"/>
          <w:sz w:val="24"/>
          <w:szCs w:val="24"/>
          <w:lang w:val="el-GR"/>
        </w:rPr>
        <w:t xml:space="preserve"> Διαβάζω πολύ ωραία (να θυμηθώ να γράψω για τότε που έλαβα μέρος στην εκδήλωση για την κυρία Πηνελόπη), δεν κάνω κανένα ορθογραφικό λάθος, έχω πολύ όμορφες ιδέες στην έκθεση και... ε, ναι, όλα καλά, μόνο αυτό το πρόβλημα της Μεγάλης Απόφασης. </w:t>
      </w:r>
    </w:p>
    <w:p w14:paraId="2176C1D9" w14:textId="6F9FBAAD" w:rsidR="00B837C5" w:rsidRDefault="00A76F7A">
      <w:pPr>
        <w:rPr>
          <w:rFonts w:ascii="Arial" w:hAnsi="Arial" w:cs="Arial"/>
          <w:sz w:val="24"/>
          <w:szCs w:val="24"/>
          <w:lang w:val="el-GR"/>
        </w:rPr>
      </w:pPr>
      <w:r w:rsidRPr="00A76F7A">
        <w:drawing>
          <wp:anchor distT="0" distB="0" distL="114300" distR="114300" simplePos="0" relativeHeight="251665408" behindDoc="0" locked="0" layoutInCell="1" allowOverlap="1" wp14:anchorId="654B80C9" wp14:editId="28528222">
            <wp:simplePos x="0" y="0"/>
            <wp:positionH relativeFrom="column">
              <wp:posOffset>51195</wp:posOffset>
            </wp:positionH>
            <wp:positionV relativeFrom="paragraph">
              <wp:posOffset>9621</wp:posOffset>
            </wp:positionV>
            <wp:extent cx="1885950" cy="2419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85950" cy="2419350"/>
                    </a:xfrm>
                    <a:prstGeom prst="rect">
                      <a:avLst/>
                    </a:prstGeom>
                  </pic:spPr>
                </pic:pic>
              </a:graphicData>
            </a:graphic>
            <wp14:sizeRelH relativeFrom="page">
              <wp14:pctWidth>0</wp14:pctWidth>
            </wp14:sizeRelH>
            <wp14:sizeRelV relativeFrom="page">
              <wp14:pctHeight>0</wp14:pctHeight>
            </wp14:sizeRelV>
          </wp:anchor>
        </w:drawing>
      </w:r>
    </w:p>
    <w:p w14:paraId="2462346C" w14:textId="4320DBA7" w:rsidR="00B837C5" w:rsidRDefault="00B837C5">
      <w:pPr>
        <w:rPr>
          <w:rFonts w:ascii="Arial" w:hAnsi="Arial" w:cs="Arial"/>
          <w:sz w:val="24"/>
          <w:szCs w:val="24"/>
          <w:lang w:val="el-GR"/>
        </w:rPr>
      </w:pPr>
    </w:p>
    <w:p w14:paraId="0D7725FC" w14:textId="36F147D1" w:rsidR="00B837C5" w:rsidRDefault="00B837C5" w:rsidP="00B837C5">
      <w:pPr>
        <w:ind w:left="5760" w:firstLine="720"/>
        <w:rPr>
          <w:rFonts w:ascii="Arial" w:hAnsi="Arial" w:cs="Arial"/>
          <w:sz w:val="24"/>
          <w:szCs w:val="24"/>
          <w:lang w:val="el-GR"/>
        </w:rPr>
      </w:pPr>
      <w:r w:rsidRPr="00B837C5">
        <w:rPr>
          <w:rFonts w:ascii="Arial" w:hAnsi="Arial" w:cs="Arial"/>
          <w:sz w:val="24"/>
          <w:szCs w:val="24"/>
          <w:lang w:val="el-GR"/>
        </w:rPr>
        <w:t>Μάνος Κοντολέων</w:t>
      </w:r>
    </w:p>
    <w:p w14:paraId="1DB8DB54" w14:textId="6DD102FB" w:rsidR="00B837C5" w:rsidRDefault="00B837C5" w:rsidP="00B837C5">
      <w:pPr>
        <w:ind w:left="5760"/>
        <w:rPr>
          <w:rFonts w:ascii="Arial" w:hAnsi="Arial" w:cs="Arial"/>
          <w:sz w:val="24"/>
          <w:szCs w:val="24"/>
          <w:lang w:val="el-GR"/>
        </w:rPr>
      </w:pPr>
      <w:r w:rsidRPr="00B837C5">
        <w:rPr>
          <w:rFonts w:ascii="Arial" w:hAnsi="Arial" w:cs="Arial"/>
          <w:sz w:val="24"/>
          <w:szCs w:val="24"/>
          <w:lang w:val="el-GR"/>
        </w:rPr>
        <w:t>«Ο αδελφός της Ασπασίας» Εκδόσεις Πατάκη 1993, σ. 15-16.</w:t>
      </w:r>
    </w:p>
    <w:p w14:paraId="066C3DD7" w14:textId="018D0EE4" w:rsidR="00B837C5" w:rsidRDefault="00B837C5" w:rsidP="00B837C5">
      <w:pPr>
        <w:rPr>
          <w:rFonts w:ascii="Arial" w:hAnsi="Arial" w:cs="Arial"/>
          <w:sz w:val="24"/>
          <w:szCs w:val="24"/>
          <w:lang w:val="el-GR"/>
        </w:rPr>
      </w:pPr>
    </w:p>
    <w:p w14:paraId="1B80F3A2" w14:textId="3D0F472C" w:rsidR="00B837C5" w:rsidRDefault="00B837C5" w:rsidP="00B837C5">
      <w:pPr>
        <w:rPr>
          <w:rFonts w:ascii="Arial" w:hAnsi="Arial" w:cs="Arial"/>
          <w:sz w:val="24"/>
          <w:szCs w:val="24"/>
          <w:lang w:val="el-GR"/>
        </w:rPr>
      </w:pPr>
    </w:p>
    <w:p w14:paraId="0E2A469B" w14:textId="06E35B6A" w:rsidR="00B837C5" w:rsidRDefault="00B837C5" w:rsidP="00B837C5">
      <w:pPr>
        <w:rPr>
          <w:rFonts w:ascii="Arial" w:hAnsi="Arial" w:cs="Arial"/>
          <w:sz w:val="24"/>
          <w:szCs w:val="24"/>
          <w:lang w:val="el-GR"/>
        </w:rPr>
      </w:pPr>
    </w:p>
    <w:p w14:paraId="5B36A056" w14:textId="75F70BA8" w:rsidR="00B837C5" w:rsidRDefault="00FD7C86" w:rsidP="00B837C5">
      <w:pPr>
        <w:rPr>
          <w:rFonts w:ascii="Arial" w:hAnsi="Arial" w:cs="Arial"/>
          <w:b/>
          <w:bCs/>
          <w:sz w:val="24"/>
          <w:szCs w:val="24"/>
          <w:lang w:val="el-GR"/>
        </w:rPr>
      </w:pPr>
      <w:r>
        <w:rPr>
          <w:rFonts w:ascii="Arial" w:hAnsi="Arial" w:cs="Arial"/>
          <w:b/>
          <w:bCs/>
          <w:sz w:val="24"/>
          <w:szCs w:val="24"/>
          <w:lang w:val="el-GR"/>
        </w:rPr>
        <w:lastRenderedPageBreak/>
        <w:t xml:space="preserve">Α. </w:t>
      </w:r>
      <w:r w:rsidR="00F14500" w:rsidRPr="00F14500">
        <w:rPr>
          <w:rFonts w:ascii="Arial" w:hAnsi="Arial" w:cs="Arial"/>
          <w:b/>
          <w:bCs/>
          <w:sz w:val="24"/>
          <w:szCs w:val="24"/>
          <w:lang w:val="el-GR"/>
        </w:rPr>
        <w:t>Απαντώ τις πιο κάτω ερωτήσεις:</w:t>
      </w:r>
    </w:p>
    <w:p w14:paraId="5CAA09E8" w14:textId="58E287F2" w:rsidR="00F14500" w:rsidRDefault="00F14500" w:rsidP="00F14500">
      <w:pPr>
        <w:pStyle w:val="ListParagraph"/>
        <w:numPr>
          <w:ilvl w:val="0"/>
          <w:numId w:val="1"/>
        </w:numPr>
        <w:rPr>
          <w:rFonts w:ascii="Arial" w:hAnsi="Arial" w:cs="Arial"/>
          <w:sz w:val="24"/>
          <w:szCs w:val="24"/>
          <w:lang w:val="el-GR"/>
        </w:rPr>
      </w:pPr>
      <w:r w:rsidRPr="00F14500">
        <w:rPr>
          <w:rFonts w:ascii="Arial" w:hAnsi="Arial" w:cs="Arial"/>
          <w:sz w:val="24"/>
          <w:szCs w:val="24"/>
          <w:lang w:val="el-GR"/>
        </w:rPr>
        <w:t>Ποιος είναι ο αφηγητής του αποσπάσματος</w:t>
      </w:r>
      <w:r>
        <w:rPr>
          <w:rFonts w:ascii="Arial" w:hAnsi="Arial" w:cs="Arial"/>
          <w:sz w:val="24"/>
          <w:szCs w:val="24"/>
          <w:lang w:val="el-GR"/>
        </w:rPr>
        <w:t>, πόσων χρονών είναι και σε ποια τάξη πάει;</w:t>
      </w:r>
    </w:p>
    <w:p w14:paraId="05863D4A" w14:textId="77777777" w:rsidR="00FD7C86" w:rsidRDefault="00FD7C86" w:rsidP="00FD7C86">
      <w:pPr>
        <w:pStyle w:val="ListParagraph"/>
        <w:rPr>
          <w:rFonts w:ascii="Arial" w:hAnsi="Arial" w:cs="Arial"/>
          <w:sz w:val="24"/>
          <w:szCs w:val="24"/>
          <w:lang w:val="el-GR"/>
        </w:rPr>
      </w:pPr>
    </w:p>
    <w:p w14:paraId="5E7E63F1" w14:textId="09E9E25A" w:rsidR="00F14500" w:rsidRDefault="00F14500" w:rsidP="00F14500">
      <w:pPr>
        <w:pStyle w:val="ListParagraph"/>
        <w:numPr>
          <w:ilvl w:val="0"/>
          <w:numId w:val="1"/>
        </w:numPr>
        <w:rPr>
          <w:rFonts w:ascii="Arial" w:hAnsi="Arial" w:cs="Arial"/>
          <w:sz w:val="24"/>
          <w:szCs w:val="24"/>
          <w:lang w:val="el-GR"/>
        </w:rPr>
      </w:pPr>
      <w:r>
        <w:rPr>
          <w:rFonts w:ascii="Arial" w:hAnsi="Arial" w:cs="Arial"/>
          <w:sz w:val="24"/>
          <w:szCs w:val="24"/>
          <w:lang w:val="el-GR"/>
        </w:rPr>
        <w:t>Ποια είναι η γνώμη του για την τάξη του; Σε ποια μαθήματα δυσκολεύεται και σε ποια όχι;</w:t>
      </w:r>
    </w:p>
    <w:p w14:paraId="6C63A6ED" w14:textId="77777777" w:rsidR="00FD7C86" w:rsidRPr="00FD7C86" w:rsidRDefault="00FD7C86" w:rsidP="00FD7C86">
      <w:pPr>
        <w:pStyle w:val="ListParagraph"/>
        <w:rPr>
          <w:rFonts w:ascii="Arial" w:hAnsi="Arial" w:cs="Arial"/>
          <w:sz w:val="24"/>
          <w:szCs w:val="24"/>
          <w:lang w:val="el-GR"/>
        </w:rPr>
      </w:pPr>
    </w:p>
    <w:p w14:paraId="6C9D5F73" w14:textId="77777777" w:rsidR="00FD7C86" w:rsidRDefault="00FD7C86" w:rsidP="00FD7C86">
      <w:pPr>
        <w:pStyle w:val="ListParagraph"/>
        <w:rPr>
          <w:rFonts w:ascii="Arial" w:hAnsi="Arial" w:cs="Arial"/>
          <w:sz w:val="24"/>
          <w:szCs w:val="24"/>
          <w:lang w:val="el-GR"/>
        </w:rPr>
      </w:pPr>
    </w:p>
    <w:p w14:paraId="35880370" w14:textId="4B8C0A5C" w:rsidR="00F14500" w:rsidRDefault="00F14500" w:rsidP="00F14500">
      <w:pPr>
        <w:pStyle w:val="ListParagraph"/>
        <w:numPr>
          <w:ilvl w:val="0"/>
          <w:numId w:val="1"/>
        </w:numPr>
        <w:rPr>
          <w:rFonts w:ascii="Arial" w:hAnsi="Arial" w:cs="Arial"/>
          <w:sz w:val="24"/>
          <w:szCs w:val="24"/>
          <w:lang w:val="el-GR"/>
        </w:rPr>
      </w:pPr>
      <w:r>
        <w:rPr>
          <w:rFonts w:ascii="Arial" w:hAnsi="Arial" w:cs="Arial"/>
          <w:sz w:val="24"/>
          <w:szCs w:val="24"/>
          <w:lang w:val="el-GR"/>
        </w:rPr>
        <w:t>Π</w:t>
      </w:r>
      <w:r w:rsidR="00FD7C86">
        <w:rPr>
          <w:rFonts w:ascii="Arial" w:hAnsi="Arial" w:cs="Arial"/>
          <w:sz w:val="24"/>
          <w:szCs w:val="24"/>
          <w:lang w:val="el-GR"/>
        </w:rPr>
        <w:t>ώς αισθάνεται για τα μαθήματα αυτά;</w:t>
      </w:r>
    </w:p>
    <w:p w14:paraId="56763BE5" w14:textId="7C53687A" w:rsidR="00FD7C86" w:rsidRDefault="00FD7C86" w:rsidP="00FD7C86">
      <w:pPr>
        <w:rPr>
          <w:rFonts w:ascii="Arial" w:hAnsi="Arial" w:cs="Arial"/>
          <w:sz w:val="24"/>
          <w:szCs w:val="24"/>
          <w:lang w:val="el-GR"/>
        </w:rPr>
      </w:pPr>
    </w:p>
    <w:p w14:paraId="26DC1984" w14:textId="5070DC2E" w:rsidR="00FD7C86" w:rsidRDefault="00FD7C86" w:rsidP="00FD7C86">
      <w:pPr>
        <w:pStyle w:val="ListParagraph"/>
        <w:numPr>
          <w:ilvl w:val="0"/>
          <w:numId w:val="1"/>
        </w:numPr>
        <w:rPr>
          <w:rFonts w:ascii="Arial" w:hAnsi="Arial" w:cs="Arial"/>
          <w:sz w:val="24"/>
          <w:szCs w:val="24"/>
          <w:lang w:val="el-GR"/>
        </w:rPr>
      </w:pPr>
      <w:r>
        <w:rPr>
          <w:rFonts w:ascii="Arial" w:hAnsi="Arial" w:cs="Arial"/>
          <w:sz w:val="24"/>
          <w:szCs w:val="24"/>
          <w:lang w:val="el-GR"/>
        </w:rPr>
        <w:t xml:space="preserve">Μπορείτε να υποθέσετε ποια είναι αυτή η </w:t>
      </w:r>
      <w:r w:rsidR="00673195">
        <w:rPr>
          <w:rFonts w:ascii="Arial" w:hAnsi="Arial" w:cs="Arial"/>
          <w:sz w:val="24"/>
          <w:szCs w:val="24"/>
          <w:lang w:val="el-GR"/>
        </w:rPr>
        <w:t>Μ</w:t>
      </w:r>
      <w:r>
        <w:rPr>
          <w:rFonts w:ascii="Arial" w:hAnsi="Arial" w:cs="Arial"/>
          <w:sz w:val="24"/>
          <w:szCs w:val="24"/>
          <w:lang w:val="el-GR"/>
        </w:rPr>
        <w:t xml:space="preserve">εγάλη </w:t>
      </w:r>
      <w:r w:rsidR="00673195">
        <w:rPr>
          <w:rFonts w:ascii="Arial" w:hAnsi="Arial" w:cs="Arial"/>
          <w:sz w:val="24"/>
          <w:szCs w:val="24"/>
          <w:lang w:val="el-GR"/>
        </w:rPr>
        <w:t>Α</w:t>
      </w:r>
      <w:r>
        <w:rPr>
          <w:rFonts w:ascii="Arial" w:hAnsi="Arial" w:cs="Arial"/>
          <w:sz w:val="24"/>
          <w:szCs w:val="24"/>
          <w:lang w:val="el-GR"/>
        </w:rPr>
        <w:t>πόφαση που πήρε ο Δαμιανός;</w:t>
      </w:r>
    </w:p>
    <w:p w14:paraId="76D5D40D" w14:textId="0434E4F2" w:rsidR="00FD7C86" w:rsidRDefault="00FD7C86" w:rsidP="00FD7C86">
      <w:pPr>
        <w:rPr>
          <w:rFonts w:ascii="Arial" w:hAnsi="Arial" w:cs="Arial"/>
          <w:sz w:val="24"/>
          <w:szCs w:val="24"/>
          <w:lang w:val="el-GR"/>
        </w:rPr>
      </w:pPr>
    </w:p>
    <w:p w14:paraId="7C3FD2E1" w14:textId="3A9BED93" w:rsidR="00FD7C86" w:rsidRDefault="00FD7C86" w:rsidP="00FD7C86">
      <w:pPr>
        <w:rPr>
          <w:rFonts w:ascii="Arial" w:hAnsi="Arial" w:cs="Arial"/>
          <w:b/>
          <w:bCs/>
          <w:sz w:val="24"/>
          <w:szCs w:val="24"/>
          <w:lang w:val="el-GR"/>
        </w:rPr>
      </w:pPr>
      <w:r w:rsidRPr="00FD7C86">
        <w:rPr>
          <w:rFonts w:ascii="Arial" w:hAnsi="Arial" w:cs="Arial"/>
          <w:b/>
          <w:bCs/>
          <w:sz w:val="24"/>
          <w:szCs w:val="24"/>
          <w:lang w:val="el-GR"/>
        </w:rPr>
        <w:t xml:space="preserve">Β. Ο Δαμιανός είναι πολύ περήφανος για το όνομά του. </w:t>
      </w:r>
    </w:p>
    <w:p w14:paraId="0AF601D0" w14:textId="30EE79A7" w:rsidR="00FD7C86" w:rsidRPr="00FD7C86" w:rsidRDefault="00FD7C86" w:rsidP="00FD7C86">
      <w:pPr>
        <w:rPr>
          <w:rFonts w:ascii="Arial" w:hAnsi="Arial" w:cs="Arial"/>
          <w:sz w:val="24"/>
          <w:szCs w:val="24"/>
          <w:lang w:val="el-GR"/>
        </w:rPr>
      </w:pPr>
      <w:r w:rsidRPr="00FD7C86">
        <w:rPr>
          <w:rFonts w:ascii="Arial" w:hAnsi="Arial" w:cs="Arial"/>
          <w:sz w:val="24"/>
          <w:szCs w:val="24"/>
          <w:lang w:val="el-GR"/>
        </w:rPr>
        <w:t>Για ποιους λόγους ;</w:t>
      </w:r>
    </w:p>
    <w:p w14:paraId="291DF586" w14:textId="0CF0ABD5" w:rsidR="00FD7C86" w:rsidRDefault="00FD7C86" w:rsidP="00FD7C86">
      <w:pPr>
        <w:rPr>
          <w:rFonts w:ascii="Arial" w:hAnsi="Arial" w:cs="Arial"/>
          <w:b/>
          <w:bCs/>
          <w:sz w:val="24"/>
          <w:szCs w:val="24"/>
          <w:lang w:val="el-GR"/>
        </w:rPr>
      </w:pPr>
      <w:r w:rsidRPr="00FD7C86">
        <w:rPr>
          <w:noProof/>
        </w:rPr>
        <w:drawing>
          <wp:anchor distT="0" distB="0" distL="114300" distR="114300" simplePos="0" relativeHeight="251660288" behindDoc="0" locked="0" layoutInCell="1" allowOverlap="1" wp14:anchorId="72783CA0" wp14:editId="6A80E836">
            <wp:simplePos x="0" y="0"/>
            <wp:positionH relativeFrom="column">
              <wp:posOffset>-172085</wp:posOffset>
            </wp:positionH>
            <wp:positionV relativeFrom="paragraph">
              <wp:posOffset>348639</wp:posOffset>
            </wp:positionV>
            <wp:extent cx="4468483" cy="3181134"/>
            <wp:effectExtent l="0" t="0" r="889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7147" t="18836" r="28004" b="21118"/>
                    <a:stretch/>
                  </pic:blipFill>
                  <pic:spPr bwMode="auto">
                    <a:xfrm>
                      <a:off x="0" y="0"/>
                      <a:ext cx="4468483" cy="318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0E6DA" w14:textId="0A878B1E" w:rsidR="00FD7C86" w:rsidRDefault="00FD7C86" w:rsidP="00FD7C86">
      <w:pPr>
        <w:rPr>
          <w:rFonts w:ascii="Arial" w:hAnsi="Arial" w:cs="Arial"/>
          <w:b/>
          <w:bCs/>
          <w:sz w:val="24"/>
          <w:szCs w:val="24"/>
          <w:lang w:val="el-GR"/>
        </w:rPr>
      </w:pPr>
    </w:p>
    <w:p w14:paraId="004A0FC3" w14:textId="77777777" w:rsidR="00FD7C86" w:rsidRDefault="00FD7C86" w:rsidP="00FD7C86">
      <w:pPr>
        <w:rPr>
          <w:rFonts w:ascii="Arial" w:hAnsi="Arial" w:cs="Arial"/>
          <w:b/>
          <w:bCs/>
          <w:sz w:val="24"/>
          <w:szCs w:val="24"/>
          <w:lang w:val="el-GR"/>
        </w:rPr>
      </w:pPr>
    </w:p>
    <w:p w14:paraId="4C82E1DB" w14:textId="77777777" w:rsidR="00FD7C86" w:rsidRDefault="00FD7C86" w:rsidP="00FD7C86">
      <w:pPr>
        <w:rPr>
          <w:rFonts w:ascii="Arial" w:hAnsi="Arial" w:cs="Arial"/>
          <w:b/>
          <w:bCs/>
          <w:sz w:val="24"/>
          <w:szCs w:val="24"/>
          <w:lang w:val="el-GR"/>
        </w:rPr>
      </w:pPr>
    </w:p>
    <w:p w14:paraId="534E2A3A" w14:textId="77777777" w:rsidR="00FD7C86" w:rsidRDefault="00FD7C86" w:rsidP="00FD7C86">
      <w:pPr>
        <w:rPr>
          <w:rFonts w:ascii="Arial" w:hAnsi="Arial" w:cs="Arial"/>
          <w:b/>
          <w:bCs/>
          <w:sz w:val="24"/>
          <w:szCs w:val="24"/>
          <w:lang w:val="el-GR"/>
        </w:rPr>
      </w:pPr>
    </w:p>
    <w:p w14:paraId="08091558" w14:textId="77777777" w:rsidR="00FD7C86" w:rsidRDefault="00FD7C86" w:rsidP="00FD7C86">
      <w:pPr>
        <w:rPr>
          <w:rFonts w:ascii="Arial" w:hAnsi="Arial" w:cs="Arial"/>
          <w:b/>
          <w:bCs/>
          <w:sz w:val="24"/>
          <w:szCs w:val="24"/>
          <w:lang w:val="el-GR"/>
        </w:rPr>
      </w:pPr>
    </w:p>
    <w:p w14:paraId="79B47CC4" w14:textId="77777777" w:rsidR="00FD7C86" w:rsidRDefault="00FD7C86" w:rsidP="00FD7C86">
      <w:pPr>
        <w:rPr>
          <w:rFonts w:ascii="Arial" w:hAnsi="Arial" w:cs="Arial"/>
          <w:b/>
          <w:bCs/>
          <w:sz w:val="24"/>
          <w:szCs w:val="24"/>
          <w:lang w:val="el-GR"/>
        </w:rPr>
      </w:pPr>
    </w:p>
    <w:p w14:paraId="1252CF32" w14:textId="77777777" w:rsidR="00FD7C86" w:rsidRDefault="00FD7C86" w:rsidP="00FD7C86">
      <w:pPr>
        <w:rPr>
          <w:rFonts w:ascii="Arial" w:hAnsi="Arial" w:cs="Arial"/>
          <w:b/>
          <w:bCs/>
          <w:sz w:val="24"/>
          <w:szCs w:val="24"/>
          <w:lang w:val="el-GR"/>
        </w:rPr>
      </w:pPr>
    </w:p>
    <w:p w14:paraId="6698E4C2" w14:textId="77777777" w:rsidR="00FD7C86" w:rsidRDefault="00FD7C86" w:rsidP="00FD7C86">
      <w:pPr>
        <w:rPr>
          <w:rFonts w:ascii="Arial" w:hAnsi="Arial" w:cs="Arial"/>
          <w:b/>
          <w:bCs/>
          <w:sz w:val="24"/>
          <w:szCs w:val="24"/>
          <w:lang w:val="el-GR"/>
        </w:rPr>
      </w:pPr>
    </w:p>
    <w:p w14:paraId="3FE270C2" w14:textId="77777777" w:rsidR="00FD7C86" w:rsidRDefault="00FD7C86" w:rsidP="00FD7C86">
      <w:pPr>
        <w:rPr>
          <w:rFonts w:ascii="Arial" w:hAnsi="Arial" w:cs="Arial"/>
          <w:b/>
          <w:bCs/>
          <w:sz w:val="24"/>
          <w:szCs w:val="24"/>
          <w:lang w:val="el-GR"/>
        </w:rPr>
      </w:pPr>
    </w:p>
    <w:p w14:paraId="16B34E2A" w14:textId="77777777" w:rsidR="00FD7C86" w:rsidRDefault="00FD7C86" w:rsidP="00FD7C86">
      <w:pPr>
        <w:rPr>
          <w:rFonts w:ascii="Arial" w:hAnsi="Arial" w:cs="Arial"/>
          <w:b/>
          <w:bCs/>
          <w:sz w:val="24"/>
          <w:szCs w:val="24"/>
          <w:lang w:val="el-GR"/>
        </w:rPr>
      </w:pPr>
    </w:p>
    <w:p w14:paraId="72B8A6C0" w14:textId="77777777" w:rsidR="00673195" w:rsidRDefault="00673195" w:rsidP="00FD7C86">
      <w:pPr>
        <w:rPr>
          <w:rFonts w:ascii="Arial" w:hAnsi="Arial" w:cs="Arial"/>
          <w:b/>
          <w:bCs/>
          <w:sz w:val="24"/>
          <w:szCs w:val="24"/>
          <w:lang w:val="el-GR"/>
        </w:rPr>
      </w:pPr>
    </w:p>
    <w:p w14:paraId="167A0805" w14:textId="6E594BAA" w:rsidR="00FD7C86" w:rsidRPr="00673195" w:rsidRDefault="00FD7C86" w:rsidP="00673195">
      <w:pPr>
        <w:pStyle w:val="ListParagraph"/>
        <w:numPr>
          <w:ilvl w:val="0"/>
          <w:numId w:val="3"/>
        </w:numPr>
        <w:rPr>
          <w:rFonts w:ascii="Arial" w:hAnsi="Arial" w:cs="Arial"/>
          <w:b/>
          <w:bCs/>
          <w:sz w:val="24"/>
          <w:szCs w:val="24"/>
          <w:lang w:val="el-GR"/>
        </w:rPr>
      </w:pPr>
      <w:bookmarkStart w:id="0" w:name="_GoBack"/>
      <w:bookmarkEnd w:id="0"/>
      <w:r w:rsidRPr="00673195">
        <w:rPr>
          <w:rFonts w:ascii="Arial" w:hAnsi="Arial" w:cs="Arial"/>
          <w:b/>
          <w:bCs/>
          <w:sz w:val="24"/>
          <w:szCs w:val="24"/>
          <w:lang w:val="el-GR"/>
        </w:rPr>
        <w:t>Εσύ πώς</w:t>
      </w:r>
      <w:r w:rsidR="00957CEC" w:rsidRPr="00673195">
        <w:rPr>
          <w:rFonts w:ascii="Arial" w:hAnsi="Arial" w:cs="Arial"/>
          <w:b/>
          <w:bCs/>
          <w:sz w:val="24"/>
          <w:szCs w:val="24"/>
          <w:lang w:val="el-GR"/>
        </w:rPr>
        <w:t xml:space="preserve"> πήρες το όνομά σου και πώς</w:t>
      </w:r>
      <w:r w:rsidRPr="00673195">
        <w:rPr>
          <w:rFonts w:ascii="Arial" w:hAnsi="Arial" w:cs="Arial"/>
          <w:b/>
          <w:bCs/>
          <w:sz w:val="24"/>
          <w:szCs w:val="24"/>
          <w:lang w:val="el-GR"/>
        </w:rPr>
        <w:t xml:space="preserve"> νιώθεις γι</w:t>
      </w:r>
      <w:r w:rsidR="00957CEC" w:rsidRPr="00673195">
        <w:rPr>
          <w:rFonts w:ascii="Arial" w:hAnsi="Arial" w:cs="Arial"/>
          <w:b/>
          <w:bCs/>
          <w:sz w:val="24"/>
          <w:szCs w:val="24"/>
          <w:lang w:val="el-GR"/>
        </w:rPr>
        <w:t>΄αυτό</w:t>
      </w:r>
      <w:r w:rsidRPr="00673195">
        <w:rPr>
          <w:rFonts w:ascii="Arial" w:hAnsi="Arial" w:cs="Arial"/>
          <w:b/>
          <w:bCs/>
          <w:sz w:val="24"/>
          <w:szCs w:val="24"/>
          <w:lang w:val="el-GR"/>
        </w:rPr>
        <w:t>;</w:t>
      </w:r>
    </w:p>
    <w:p w14:paraId="1D49E034" w14:textId="4AD6C4B1" w:rsidR="00FD7C86" w:rsidRDefault="00FD7C86" w:rsidP="00FD7C86">
      <w:pPr>
        <w:ind w:left="360"/>
        <w:rPr>
          <w:rFonts w:ascii="Arial" w:hAnsi="Arial" w:cs="Arial"/>
          <w:sz w:val="24"/>
          <w:szCs w:val="24"/>
          <w:lang w:val="el-GR"/>
        </w:rPr>
      </w:pPr>
    </w:p>
    <w:p w14:paraId="2C44981D" w14:textId="32A469ED" w:rsidR="00FD7C86" w:rsidRPr="00957CEC" w:rsidRDefault="00957CEC" w:rsidP="00FD7C86">
      <w:pPr>
        <w:ind w:left="360"/>
        <w:rPr>
          <w:rFonts w:ascii="Arial" w:hAnsi="Arial" w:cs="Arial"/>
          <w:b/>
          <w:bCs/>
          <w:sz w:val="28"/>
          <w:szCs w:val="28"/>
          <w:lang w:val="el-GR"/>
        </w:rPr>
      </w:pPr>
      <w:r w:rsidRPr="00957CEC">
        <w:rPr>
          <w:rFonts w:ascii="Arial" w:hAnsi="Arial" w:cs="Arial"/>
          <w:b/>
          <w:bCs/>
          <w:sz w:val="24"/>
          <w:szCs w:val="24"/>
          <w:lang w:val="el-GR"/>
        </w:rPr>
        <w:t>Γ. Διαβάζουμε τα πιο κάτω αποσπάσματα , ανακαλύπτουμε και γράφουμε ποια είναι «η Μεγάλη Απόφαση» του Δαμιανού, καθώς και ποιοι λόγοι τον οδήγησαν σε αυτή.</w:t>
      </w:r>
    </w:p>
    <w:p w14:paraId="2BC51032" w14:textId="7A4AEB32" w:rsidR="00FD7C86" w:rsidRPr="00957CEC" w:rsidRDefault="00957CEC" w:rsidP="00FD7C86">
      <w:pPr>
        <w:rPr>
          <w:rFonts w:ascii="Arial" w:hAnsi="Arial" w:cs="Arial"/>
          <w:sz w:val="28"/>
          <w:szCs w:val="28"/>
          <w:lang w:val="el-GR"/>
        </w:rPr>
      </w:pPr>
      <w:r w:rsidRPr="00957CEC">
        <w:rPr>
          <w:noProof/>
        </w:rPr>
        <w:drawing>
          <wp:anchor distT="0" distB="0" distL="114300" distR="114300" simplePos="0" relativeHeight="251662336" behindDoc="0" locked="0" layoutInCell="1" allowOverlap="1" wp14:anchorId="5BD61AF9" wp14:editId="19024ECC">
            <wp:simplePos x="0" y="0"/>
            <wp:positionH relativeFrom="margin">
              <wp:posOffset>-54095</wp:posOffset>
            </wp:positionH>
            <wp:positionV relativeFrom="paragraph">
              <wp:posOffset>273721</wp:posOffset>
            </wp:positionV>
            <wp:extent cx="5803900" cy="223393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318" t="25386" r="27558" b="42671"/>
                    <a:stretch/>
                  </pic:blipFill>
                  <pic:spPr bwMode="auto">
                    <a:xfrm>
                      <a:off x="0" y="0"/>
                      <a:ext cx="5803900"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5ED3E" w14:textId="4A631189" w:rsidR="00F14500" w:rsidRPr="00F14500" w:rsidRDefault="00957CEC" w:rsidP="00F14500">
      <w:pPr>
        <w:pStyle w:val="ListParagraph"/>
        <w:rPr>
          <w:rFonts w:ascii="Arial" w:hAnsi="Arial" w:cs="Arial"/>
          <w:sz w:val="24"/>
          <w:szCs w:val="24"/>
          <w:lang w:val="el-GR"/>
        </w:rPr>
      </w:pPr>
      <w:r w:rsidRPr="00957CEC">
        <w:rPr>
          <w:noProof/>
        </w:rPr>
        <w:drawing>
          <wp:anchor distT="0" distB="0" distL="114300" distR="114300" simplePos="0" relativeHeight="251661312" behindDoc="0" locked="0" layoutInCell="1" allowOverlap="1" wp14:anchorId="63016E25" wp14:editId="20D89FDA">
            <wp:simplePos x="0" y="0"/>
            <wp:positionH relativeFrom="margin">
              <wp:posOffset>3279296</wp:posOffset>
            </wp:positionH>
            <wp:positionV relativeFrom="paragraph">
              <wp:posOffset>2148205</wp:posOffset>
            </wp:positionV>
            <wp:extent cx="2165230" cy="2727429"/>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4454" t="55154" r="29294" b="6344"/>
                    <a:stretch/>
                  </pic:blipFill>
                  <pic:spPr bwMode="auto">
                    <a:xfrm>
                      <a:off x="0" y="0"/>
                      <a:ext cx="2165230" cy="2727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CEC">
        <w:rPr>
          <w:noProof/>
        </w:rPr>
        <w:drawing>
          <wp:anchor distT="0" distB="0" distL="114300" distR="114300" simplePos="0" relativeHeight="251663360" behindDoc="0" locked="0" layoutInCell="1" allowOverlap="1" wp14:anchorId="21908F8C" wp14:editId="1DD8301F">
            <wp:simplePos x="0" y="0"/>
            <wp:positionH relativeFrom="column">
              <wp:posOffset>-112143</wp:posOffset>
            </wp:positionH>
            <wp:positionV relativeFrom="paragraph">
              <wp:posOffset>2175701</wp:posOffset>
            </wp:positionV>
            <wp:extent cx="2769079" cy="229018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865" t="34118" r="47156" b="25473"/>
                    <a:stretch/>
                  </pic:blipFill>
                  <pic:spPr bwMode="auto">
                    <a:xfrm>
                      <a:off x="0" y="0"/>
                      <a:ext cx="2769079" cy="2290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90A63" w14:textId="5BB9E164" w:rsidR="00F14500" w:rsidRDefault="00F14500" w:rsidP="00B837C5">
      <w:pPr>
        <w:rPr>
          <w:rFonts w:ascii="Arial" w:hAnsi="Arial" w:cs="Arial"/>
          <w:sz w:val="24"/>
          <w:szCs w:val="24"/>
          <w:lang w:val="el-GR"/>
        </w:rPr>
      </w:pPr>
    </w:p>
    <w:p w14:paraId="1A807D84" w14:textId="7AD64F97" w:rsidR="00B837C5" w:rsidRDefault="00B837C5" w:rsidP="00B837C5">
      <w:pPr>
        <w:rPr>
          <w:rFonts w:ascii="Arial" w:hAnsi="Arial" w:cs="Arial"/>
          <w:sz w:val="24"/>
          <w:szCs w:val="24"/>
          <w:lang w:val="el-GR"/>
        </w:rPr>
      </w:pPr>
    </w:p>
    <w:p w14:paraId="36DE3B8E" w14:textId="5758BC4F" w:rsidR="00B837C5" w:rsidRDefault="00957CEC" w:rsidP="00B837C5">
      <w:pPr>
        <w:rPr>
          <w:rFonts w:ascii="Arial" w:hAnsi="Arial" w:cs="Arial"/>
          <w:sz w:val="24"/>
          <w:szCs w:val="24"/>
          <w:lang w:val="el-GR"/>
        </w:rPr>
      </w:pPr>
      <w:r>
        <w:rPr>
          <w:rFonts w:ascii="Arial" w:hAnsi="Arial" w:cs="Arial"/>
          <w:sz w:val="24"/>
          <w:szCs w:val="24"/>
          <w:lang w:val="el-GR"/>
        </w:rPr>
        <w:t xml:space="preserve">  </w:t>
      </w:r>
    </w:p>
    <w:p w14:paraId="023D16B1" w14:textId="50B4F54F" w:rsidR="00957CEC" w:rsidRDefault="00957CEC" w:rsidP="00B837C5">
      <w:pPr>
        <w:rPr>
          <w:rFonts w:ascii="Arial" w:hAnsi="Arial" w:cs="Arial"/>
          <w:sz w:val="24"/>
          <w:szCs w:val="24"/>
          <w:lang w:val="el-GR"/>
        </w:rPr>
      </w:pPr>
    </w:p>
    <w:p w14:paraId="4933B56F" w14:textId="5FC44614" w:rsidR="00957CEC" w:rsidRDefault="00957CEC" w:rsidP="00B837C5">
      <w:pPr>
        <w:rPr>
          <w:rFonts w:ascii="Arial" w:hAnsi="Arial" w:cs="Arial"/>
          <w:sz w:val="24"/>
          <w:szCs w:val="24"/>
          <w:lang w:val="el-GR"/>
        </w:rPr>
      </w:pPr>
    </w:p>
    <w:p w14:paraId="07C1568B" w14:textId="1F21CDD7" w:rsidR="00957CEC" w:rsidRDefault="00957CEC" w:rsidP="00B837C5">
      <w:pPr>
        <w:rPr>
          <w:rFonts w:ascii="Arial" w:hAnsi="Arial" w:cs="Arial"/>
          <w:sz w:val="24"/>
          <w:szCs w:val="24"/>
          <w:lang w:val="el-GR"/>
        </w:rPr>
      </w:pPr>
    </w:p>
    <w:p w14:paraId="6EE2858C" w14:textId="032A40E7" w:rsidR="00957CEC" w:rsidRDefault="00957CEC" w:rsidP="00B837C5">
      <w:pPr>
        <w:rPr>
          <w:rFonts w:ascii="Arial" w:hAnsi="Arial" w:cs="Arial"/>
          <w:sz w:val="24"/>
          <w:szCs w:val="24"/>
          <w:lang w:val="el-GR"/>
        </w:rPr>
      </w:pPr>
    </w:p>
    <w:p w14:paraId="070886E8" w14:textId="6D2C3378" w:rsidR="00957CEC" w:rsidRDefault="00957CEC" w:rsidP="00B837C5">
      <w:pPr>
        <w:rPr>
          <w:rFonts w:ascii="Arial" w:hAnsi="Arial" w:cs="Arial"/>
          <w:sz w:val="24"/>
          <w:szCs w:val="24"/>
          <w:lang w:val="el-GR"/>
        </w:rPr>
      </w:pPr>
    </w:p>
    <w:p w14:paraId="53BF7479" w14:textId="72E43A9E" w:rsidR="00957CEC" w:rsidRDefault="00957CEC" w:rsidP="00B837C5">
      <w:pPr>
        <w:rPr>
          <w:rFonts w:ascii="Arial" w:hAnsi="Arial" w:cs="Arial"/>
          <w:sz w:val="24"/>
          <w:szCs w:val="24"/>
          <w:lang w:val="el-GR"/>
        </w:rPr>
      </w:pPr>
    </w:p>
    <w:p w14:paraId="38A9B87C" w14:textId="621734E7" w:rsidR="00957CEC" w:rsidRDefault="00957CEC" w:rsidP="00B837C5">
      <w:pPr>
        <w:rPr>
          <w:rFonts w:ascii="Arial" w:hAnsi="Arial" w:cs="Arial"/>
          <w:sz w:val="24"/>
          <w:szCs w:val="24"/>
          <w:lang w:val="el-GR"/>
        </w:rPr>
      </w:pPr>
    </w:p>
    <w:p w14:paraId="2F55632D" w14:textId="79CA8658" w:rsidR="00957CEC" w:rsidRDefault="00957CEC" w:rsidP="00B837C5">
      <w:pPr>
        <w:rPr>
          <w:rFonts w:ascii="Arial" w:hAnsi="Arial" w:cs="Arial"/>
          <w:sz w:val="24"/>
          <w:szCs w:val="24"/>
          <w:lang w:val="el-GR"/>
        </w:rPr>
      </w:pPr>
    </w:p>
    <w:p w14:paraId="6990C55E" w14:textId="71F09A76" w:rsidR="00957CEC" w:rsidRDefault="00957CEC" w:rsidP="00B837C5">
      <w:pPr>
        <w:rPr>
          <w:rFonts w:ascii="Arial" w:hAnsi="Arial" w:cs="Arial"/>
          <w:sz w:val="24"/>
          <w:szCs w:val="24"/>
          <w:lang w:val="el-GR"/>
        </w:rPr>
      </w:pPr>
    </w:p>
    <w:p w14:paraId="36628F9D" w14:textId="7E2C3F7D" w:rsidR="00957CEC" w:rsidRDefault="00957CEC" w:rsidP="00B837C5">
      <w:pPr>
        <w:rPr>
          <w:rFonts w:ascii="Arial" w:hAnsi="Arial" w:cs="Arial"/>
          <w:sz w:val="24"/>
          <w:szCs w:val="24"/>
          <w:lang w:val="el-GR"/>
        </w:rPr>
      </w:pPr>
    </w:p>
    <w:p w14:paraId="028CAD3A" w14:textId="69DE45A3" w:rsidR="00957CEC" w:rsidRDefault="00957CEC" w:rsidP="00B837C5">
      <w:pPr>
        <w:rPr>
          <w:rFonts w:ascii="Arial" w:hAnsi="Arial" w:cs="Arial"/>
          <w:sz w:val="24"/>
          <w:szCs w:val="24"/>
          <w:lang w:val="el-GR"/>
        </w:rPr>
      </w:pPr>
    </w:p>
    <w:p w14:paraId="0F226792" w14:textId="3429239A" w:rsidR="00957CEC" w:rsidRPr="00957CEC" w:rsidRDefault="00957CEC" w:rsidP="00B837C5">
      <w:pPr>
        <w:rPr>
          <w:rFonts w:ascii="Arial" w:hAnsi="Arial" w:cs="Arial"/>
          <w:b/>
          <w:bCs/>
          <w:sz w:val="24"/>
          <w:szCs w:val="24"/>
          <w:lang w:val="el-GR"/>
        </w:rPr>
      </w:pPr>
      <w:r w:rsidRPr="00957CEC">
        <w:rPr>
          <w:b/>
          <w:bCs/>
          <w:noProof/>
        </w:rPr>
        <w:drawing>
          <wp:anchor distT="0" distB="0" distL="114300" distR="114300" simplePos="0" relativeHeight="251664384" behindDoc="0" locked="0" layoutInCell="1" allowOverlap="1" wp14:anchorId="7D969DCC" wp14:editId="1177994E">
            <wp:simplePos x="0" y="0"/>
            <wp:positionH relativeFrom="margin">
              <wp:align>center</wp:align>
            </wp:positionH>
            <wp:positionV relativeFrom="paragraph">
              <wp:posOffset>-395605</wp:posOffset>
            </wp:positionV>
            <wp:extent cx="3885565" cy="5664200"/>
            <wp:effectExtent l="6033" t="0" r="6667" b="6668"/>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326" t="30844" r="37219" b="2130"/>
                    <a:stretch/>
                  </pic:blipFill>
                  <pic:spPr bwMode="auto">
                    <a:xfrm rot="5400000">
                      <a:off x="0" y="0"/>
                      <a:ext cx="3885565" cy="566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CEC">
        <w:rPr>
          <w:rFonts w:ascii="Arial" w:hAnsi="Arial" w:cs="Arial"/>
          <w:b/>
          <w:bCs/>
          <w:sz w:val="24"/>
          <w:szCs w:val="24"/>
          <w:lang w:val="el-GR"/>
        </w:rPr>
        <w:t>Δ.</w:t>
      </w:r>
      <w:r>
        <w:rPr>
          <w:rFonts w:ascii="Arial" w:hAnsi="Arial" w:cs="Arial"/>
          <w:b/>
          <w:bCs/>
          <w:sz w:val="24"/>
          <w:szCs w:val="24"/>
          <w:lang w:val="el-GR"/>
        </w:rPr>
        <w:t xml:space="preserve"> Αυτός είναι ο Ευγένιος. </w:t>
      </w:r>
      <w:r w:rsidRPr="00957CEC">
        <w:rPr>
          <w:rFonts w:ascii="Arial" w:hAnsi="Arial" w:cs="Arial"/>
          <w:b/>
          <w:bCs/>
          <w:sz w:val="24"/>
          <w:szCs w:val="24"/>
          <w:lang w:val="el-GR"/>
        </w:rPr>
        <w:t xml:space="preserve"> Παρατήρησε προσεχτικά την πιο κάτω εικόνα</w:t>
      </w:r>
    </w:p>
    <w:p w14:paraId="39A21D88" w14:textId="29478B9C" w:rsidR="00957CEC" w:rsidRDefault="00957CEC" w:rsidP="00B837C5">
      <w:pPr>
        <w:rPr>
          <w:rFonts w:ascii="Arial" w:hAnsi="Arial" w:cs="Arial"/>
          <w:sz w:val="24"/>
          <w:szCs w:val="24"/>
          <w:lang w:val="el-GR"/>
        </w:rPr>
      </w:pPr>
    </w:p>
    <w:p w14:paraId="38C3B025" w14:textId="38B81213" w:rsidR="00957CEC" w:rsidRDefault="00957CEC" w:rsidP="00B837C5">
      <w:pPr>
        <w:rPr>
          <w:rFonts w:ascii="Arial" w:hAnsi="Arial" w:cs="Arial"/>
          <w:sz w:val="24"/>
          <w:szCs w:val="24"/>
          <w:lang w:val="el-GR"/>
        </w:rPr>
      </w:pPr>
      <w:r>
        <w:rPr>
          <w:rFonts w:ascii="Arial" w:hAnsi="Arial" w:cs="Arial"/>
          <w:sz w:val="24"/>
          <w:szCs w:val="24"/>
          <w:lang w:val="el-GR"/>
        </w:rPr>
        <w:t xml:space="preserve">Μπορείς να σκεφτείς και να γράψεις για τον </w:t>
      </w:r>
      <w:r w:rsidR="006F5DD5">
        <w:rPr>
          <w:rFonts w:ascii="Arial" w:hAnsi="Arial" w:cs="Arial"/>
          <w:sz w:val="24"/>
          <w:szCs w:val="24"/>
          <w:lang w:val="el-GR"/>
        </w:rPr>
        <w:t>Ε</w:t>
      </w:r>
      <w:r>
        <w:rPr>
          <w:rFonts w:ascii="Arial" w:hAnsi="Arial" w:cs="Arial"/>
          <w:sz w:val="24"/>
          <w:szCs w:val="24"/>
          <w:lang w:val="el-GR"/>
        </w:rPr>
        <w:t>υγέν</w:t>
      </w:r>
      <w:r w:rsidR="006F5DD5">
        <w:rPr>
          <w:rFonts w:ascii="Arial" w:hAnsi="Arial" w:cs="Arial"/>
          <w:sz w:val="24"/>
          <w:szCs w:val="24"/>
          <w:lang w:val="el-GR"/>
        </w:rPr>
        <w:t>ιο;</w:t>
      </w:r>
    </w:p>
    <w:p w14:paraId="089A3D58" w14:textId="70583698" w:rsidR="006F5DD5" w:rsidRDefault="006F5DD5" w:rsidP="006F5DD5">
      <w:pPr>
        <w:pStyle w:val="ListParagraph"/>
        <w:numPr>
          <w:ilvl w:val="0"/>
          <w:numId w:val="2"/>
        </w:numPr>
        <w:rPr>
          <w:rFonts w:ascii="Arial" w:hAnsi="Arial" w:cs="Arial"/>
          <w:sz w:val="24"/>
          <w:szCs w:val="24"/>
          <w:lang w:val="el-GR"/>
        </w:rPr>
      </w:pPr>
      <w:r>
        <w:rPr>
          <w:rFonts w:ascii="Arial" w:hAnsi="Arial" w:cs="Arial"/>
          <w:sz w:val="24"/>
          <w:szCs w:val="24"/>
          <w:lang w:val="el-GR"/>
        </w:rPr>
        <w:t>Πόσων χρονών είναι; Σε ποια τάξη πάει; Πού μένει;  Πόσα αδέλφια έχει;</w:t>
      </w:r>
    </w:p>
    <w:p w14:paraId="03334DD3" w14:textId="2D60DE5D" w:rsidR="006F5DD5" w:rsidRDefault="006F5DD5" w:rsidP="006F5DD5">
      <w:pPr>
        <w:pStyle w:val="ListParagraph"/>
        <w:numPr>
          <w:ilvl w:val="0"/>
          <w:numId w:val="2"/>
        </w:numPr>
        <w:rPr>
          <w:rFonts w:ascii="Arial" w:hAnsi="Arial" w:cs="Arial"/>
          <w:sz w:val="24"/>
          <w:szCs w:val="24"/>
          <w:lang w:val="el-GR"/>
        </w:rPr>
      </w:pPr>
      <w:r>
        <w:rPr>
          <w:rFonts w:ascii="Arial" w:hAnsi="Arial" w:cs="Arial"/>
          <w:sz w:val="24"/>
          <w:szCs w:val="24"/>
          <w:lang w:val="el-GR"/>
        </w:rPr>
        <w:t>Ποια τα αγαπημένα του μαθήματα;</w:t>
      </w:r>
    </w:p>
    <w:p w14:paraId="783F6714" w14:textId="0404AC35" w:rsidR="006F5DD5" w:rsidRDefault="006F5DD5" w:rsidP="006F5DD5">
      <w:pPr>
        <w:pStyle w:val="ListParagraph"/>
        <w:numPr>
          <w:ilvl w:val="0"/>
          <w:numId w:val="2"/>
        </w:numPr>
        <w:rPr>
          <w:rFonts w:ascii="Arial" w:hAnsi="Arial" w:cs="Arial"/>
          <w:sz w:val="24"/>
          <w:szCs w:val="24"/>
          <w:lang w:val="el-GR"/>
        </w:rPr>
      </w:pPr>
      <w:r>
        <w:rPr>
          <w:rFonts w:ascii="Arial" w:hAnsi="Arial" w:cs="Arial"/>
          <w:sz w:val="24"/>
          <w:szCs w:val="24"/>
          <w:lang w:val="el-GR"/>
        </w:rPr>
        <w:t>Τι του αρέσει να συλλέγει;</w:t>
      </w:r>
    </w:p>
    <w:p w14:paraId="424F2B98" w14:textId="413DAD2D" w:rsidR="006F5DD5" w:rsidRDefault="006F5DD5" w:rsidP="006F5DD5">
      <w:pPr>
        <w:pStyle w:val="ListParagraph"/>
        <w:numPr>
          <w:ilvl w:val="0"/>
          <w:numId w:val="2"/>
        </w:numPr>
        <w:rPr>
          <w:rFonts w:ascii="Arial" w:hAnsi="Arial" w:cs="Arial"/>
          <w:sz w:val="24"/>
          <w:szCs w:val="24"/>
          <w:lang w:val="el-GR"/>
        </w:rPr>
      </w:pPr>
      <w:r>
        <w:rPr>
          <w:rFonts w:ascii="Arial" w:hAnsi="Arial" w:cs="Arial"/>
          <w:sz w:val="24"/>
          <w:szCs w:val="24"/>
          <w:lang w:val="el-GR"/>
        </w:rPr>
        <w:t>Τι του αρέσει να κάνει στον ελέυθερο χρόνο τους</w:t>
      </w:r>
    </w:p>
    <w:p w14:paraId="76297514" w14:textId="65047D8C" w:rsidR="006F5DD5" w:rsidRPr="006F5DD5" w:rsidRDefault="006F5DD5" w:rsidP="006F5DD5">
      <w:pPr>
        <w:pStyle w:val="ListParagraph"/>
        <w:numPr>
          <w:ilvl w:val="0"/>
          <w:numId w:val="2"/>
        </w:numPr>
        <w:rPr>
          <w:rFonts w:ascii="Arial" w:hAnsi="Arial" w:cs="Arial"/>
          <w:sz w:val="24"/>
          <w:szCs w:val="24"/>
          <w:lang w:val="el-GR"/>
        </w:rPr>
      </w:pPr>
      <w:r>
        <w:rPr>
          <w:rFonts w:ascii="Arial" w:hAnsi="Arial" w:cs="Arial"/>
          <w:sz w:val="24"/>
          <w:szCs w:val="24"/>
          <w:lang w:val="el-GR"/>
        </w:rPr>
        <w:t xml:space="preserve">Πώς νιώθει τώρα; </w:t>
      </w:r>
    </w:p>
    <w:sectPr w:rsidR="006F5DD5" w:rsidRPr="006F5D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B6CE3"/>
    <w:multiLevelType w:val="hybridMultilevel"/>
    <w:tmpl w:val="058E703E"/>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02F6FBA"/>
    <w:multiLevelType w:val="hybridMultilevel"/>
    <w:tmpl w:val="274260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7C478CF"/>
    <w:multiLevelType w:val="hybridMultilevel"/>
    <w:tmpl w:val="011E5D5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7C5"/>
    <w:rsid w:val="00133ADA"/>
    <w:rsid w:val="001F57B6"/>
    <w:rsid w:val="00673195"/>
    <w:rsid w:val="006938AA"/>
    <w:rsid w:val="006F5DD5"/>
    <w:rsid w:val="00957CEC"/>
    <w:rsid w:val="00A76F7A"/>
    <w:rsid w:val="00B837C5"/>
    <w:rsid w:val="00E2023E"/>
    <w:rsid w:val="00F14500"/>
    <w:rsid w:val="00FD7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75B13"/>
  <w15:chartTrackingRefBased/>
  <w15:docId w15:val="{8B900C22-A0B3-446A-A927-04C29DCDC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5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AB8BB-CCEB-4189-AA6F-B9EAD4996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4</Pages>
  <Words>386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Λουίζα Γεωργίου</dc:creator>
  <cp:keywords/>
  <dc:description/>
  <cp:lastModifiedBy>Λουίζα Γεωργίου</cp:lastModifiedBy>
  <cp:revision>4</cp:revision>
  <dcterms:created xsi:type="dcterms:W3CDTF">2020-03-19T09:28:00Z</dcterms:created>
  <dcterms:modified xsi:type="dcterms:W3CDTF">2020-03-19T16:33:00Z</dcterms:modified>
</cp:coreProperties>
</file>