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09" w:rsidRPr="00C31709" w:rsidRDefault="00C31709" w:rsidP="00C31709">
      <w:pPr>
        <w:spacing w:after="0" w:line="360" w:lineRule="auto"/>
        <w:jc w:val="center"/>
        <w:rPr>
          <w:rFonts w:cs="Calibri"/>
          <w:b/>
          <w:noProof/>
          <w:sz w:val="40"/>
          <w:szCs w:val="40"/>
        </w:rPr>
      </w:pPr>
      <w:r w:rsidRPr="00C31709">
        <w:rPr>
          <w:rFonts w:cs="Calibri"/>
          <w:b/>
          <w:noProof/>
          <w:sz w:val="40"/>
          <w:szCs w:val="40"/>
        </w:rPr>
        <w:t>ΤΟ ΠΟΤΑΜΑΚΙ</w:t>
      </w:r>
    </w:p>
    <w:p w:rsidR="00C31709" w:rsidRPr="00C31709" w:rsidRDefault="00C31709" w:rsidP="00C31709">
      <w:pPr>
        <w:spacing w:after="0" w:line="360" w:lineRule="auto"/>
        <w:jc w:val="center"/>
        <w:rPr>
          <w:rFonts w:cs="Calibri"/>
          <w:noProof/>
          <w:sz w:val="28"/>
          <w:szCs w:val="28"/>
        </w:rPr>
      </w:pPr>
    </w:p>
    <w:p w:rsidR="00C31709" w:rsidRPr="00C31709" w:rsidRDefault="00C31709" w:rsidP="00C31709">
      <w:pPr>
        <w:spacing w:after="0" w:line="360" w:lineRule="auto"/>
        <w:rPr>
          <w:rFonts w:cs="Calibri"/>
          <w:noProof/>
          <w:sz w:val="28"/>
          <w:szCs w:val="28"/>
        </w:rPr>
      </w:pPr>
      <w:r w:rsidRPr="00C31709">
        <w:rPr>
          <w:rFonts w:cs="Calibri"/>
          <w:b/>
          <w:noProof/>
          <w:sz w:val="28"/>
          <w:szCs w:val="28"/>
          <w:u w:val="single"/>
        </w:rPr>
        <w:t>Στίχοι</w:t>
      </w:r>
      <w:r w:rsidRPr="00C31709">
        <w:rPr>
          <w:rFonts w:cs="Calibri"/>
          <w:noProof/>
          <w:sz w:val="28"/>
          <w:szCs w:val="28"/>
        </w:rPr>
        <w:t>: Ζαχαρίας Παπαντωνίου</w:t>
      </w:r>
    </w:p>
    <w:p w:rsidR="00C31709" w:rsidRPr="00C31709" w:rsidRDefault="00C31709" w:rsidP="00C31709">
      <w:pPr>
        <w:spacing w:after="0" w:line="360" w:lineRule="auto"/>
        <w:jc w:val="both"/>
        <w:rPr>
          <w:rFonts w:cs="Calibri"/>
          <w:noProof/>
          <w:sz w:val="28"/>
          <w:szCs w:val="28"/>
        </w:rPr>
      </w:pPr>
      <w:r w:rsidRPr="00C31709">
        <w:rPr>
          <w:rFonts w:cs="Calibri"/>
          <w:b/>
          <w:noProof/>
          <w:sz w:val="28"/>
          <w:szCs w:val="28"/>
          <w:u w:val="single"/>
        </w:rPr>
        <w:t>Μελωποίηση και εκτέλεση</w:t>
      </w:r>
      <w:r w:rsidRPr="00C31709">
        <w:rPr>
          <w:rFonts w:cs="Calibri"/>
          <w:noProof/>
          <w:sz w:val="28"/>
          <w:szCs w:val="28"/>
        </w:rPr>
        <w:t>: Μαρίζα Κωχ (από το δίσκο «Μελοποιημένα Ποιήματα από βιβλία του Δημοτικού Σχολείου</w:t>
      </w:r>
      <w:r w:rsidR="00BE716F">
        <w:rPr>
          <w:rFonts w:cs="Calibri"/>
          <w:noProof/>
          <w:sz w:val="28"/>
          <w:szCs w:val="28"/>
        </w:rPr>
        <w:t>»</w:t>
      </w:r>
      <w:bookmarkStart w:id="0" w:name="_GoBack"/>
      <w:bookmarkEnd w:id="0"/>
      <w:r w:rsidRPr="00C31709">
        <w:rPr>
          <w:rFonts w:cs="Calibri"/>
          <w:noProof/>
          <w:sz w:val="28"/>
          <w:szCs w:val="28"/>
        </w:rPr>
        <w:t>, 1997)</w:t>
      </w:r>
    </w:p>
    <w:p w:rsidR="00C31709" w:rsidRPr="00C31709" w:rsidRDefault="00C31709" w:rsidP="00C31709">
      <w:pPr>
        <w:spacing w:after="0" w:line="360" w:lineRule="auto"/>
        <w:jc w:val="both"/>
        <w:rPr>
          <w:rFonts w:cs="Calibri"/>
          <w:noProof/>
          <w:sz w:val="28"/>
          <w:szCs w:val="28"/>
        </w:rPr>
      </w:pP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Από πού είσαι, ποταμάκι;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 xml:space="preserve">Από </w:t>
      </w:r>
      <w:r w:rsidR="00EF475C" w:rsidRPr="00C31709">
        <w:rPr>
          <w:rFonts w:cs="Calibri"/>
          <w:noProof/>
          <w:sz w:val="36"/>
          <w:szCs w:val="36"/>
        </w:rPr>
        <w:t>’</w:t>
      </w:r>
      <w:r w:rsidRPr="00C31709">
        <w:rPr>
          <w:rFonts w:cs="Calibri"/>
          <w:noProof/>
          <w:sz w:val="36"/>
          <w:szCs w:val="36"/>
        </w:rPr>
        <w:t>κείνο το βουνό.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Πώς τον λέγαν τον παππού σου;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Σύννεφο στον ουρανό.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Ποια ’ναι η μάνα σου;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Η μπόρα.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Πώς κατέβηκες στη χώρα;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Τα χωράφια να ποτίσω και τους μύλους να γυρίσω.</w:t>
      </w:r>
    </w:p>
    <w:p w:rsidR="00C31709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>Στάσου να σε ιδούμε λίγο, ποταμάκι μου καλό.</w:t>
      </w:r>
    </w:p>
    <w:p w:rsidR="005B0DEE" w:rsidRPr="00C31709" w:rsidRDefault="00C31709" w:rsidP="00C31709">
      <w:pPr>
        <w:pStyle w:val="ListParagraph"/>
        <w:numPr>
          <w:ilvl w:val="0"/>
          <w:numId w:val="1"/>
        </w:numPr>
        <w:spacing w:after="240" w:line="480" w:lineRule="auto"/>
        <w:ind w:left="1553" w:hanging="357"/>
        <w:jc w:val="both"/>
        <w:rPr>
          <w:rFonts w:cs="Calibri"/>
          <w:noProof/>
          <w:sz w:val="36"/>
          <w:szCs w:val="36"/>
        </w:rPr>
      </w:pPr>
      <w:r w:rsidRPr="00C31709">
        <w:rPr>
          <w:rFonts w:cs="Calibri"/>
          <w:noProof/>
          <w:sz w:val="36"/>
          <w:szCs w:val="36"/>
        </w:rPr>
        <w:t xml:space="preserve">Βιάζομαι πολύ να φύγω, ν΄ ανταμώσω το γιαλό. </w:t>
      </w:r>
    </w:p>
    <w:sectPr w:rsidR="005B0DEE" w:rsidRPr="00C31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0CC4"/>
    <w:multiLevelType w:val="hybridMultilevel"/>
    <w:tmpl w:val="AF18B260"/>
    <w:lvl w:ilvl="0" w:tplc="97B6D0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09"/>
    <w:rsid w:val="005B0DEE"/>
    <w:rsid w:val="00BE716F"/>
    <w:rsid w:val="00C31709"/>
    <w:rsid w:val="00E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09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09"/>
    <w:rPr>
      <w:rFonts w:ascii="Calibri" w:eastAsia="Times New Roman" w:hAnsi="Calibri" w:cs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2012-02-28T10:51:00Z</dcterms:created>
  <dcterms:modified xsi:type="dcterms:W3CDTF">2012-03-06T10:08:00Z</dcterms:modified>
</cp:coreProperties>
</file>