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BD" w:rsidRPr="00765EBD" w:rsidRDefault="00765EBD">
      <w:pPr>
        <w:rPr>
          <w:rFonts w:ascii="Comic Sans MS" w:hAnsi="Comic Sans MS"/>
        </w:rPr>
      </w:pPr>
      <w:r w:rsidRPr="00765EBD">
        <w:rPr>
          <w:rFonts w:ascii="Comic Sans MS" w:hAnsi="Comic Sans MS"/>
        </w:rPr>
        <w:t xml:space="preserve">            </w:t>
      </w:r>
    </w:p>
    <w:p w:rsidR="00765EBD" w:rsidRPr="00F45939" w:rsidRDefault="00765EBD">
      <w:pPr>
        <w:rPr>
          <w:rFonts w:ascii="Arial" w:hAnsi="Arial" w:cs="Arial"/>
          <w:b/>
          <w:sz w:val="24"/>
        </w:rPr>
      </w:pPr>
      <w:r w:rsidRPr="00F45939">
        <w:rPr>
          <w:rFonts w:ascii="Arial" w:hAnsi="Arial" w:cs="Arial"/>
          <w:b/>
          <w:sz w:val="24"/>
        </w:rPr>
        <w:t xml:space="preserve">Ενότητα: </w:t>
      </w:r>
      <w:r w:rsidR="0089379C" w:rsidRPr="00F45939">
        <w:rPr>
          <w:rFonts w:ascii="Arial" w:hAnsi="Arial" w:cs="Arial"/>
          <w:b/>
          <w:sz w:val="24"/>
        </w:rPr>
        <w:t xml:space="preserve"> </w:t>
      </w:r>
      <w:r w:rsidR="00AA3969">
        <w:rPr>
          <w:rFonts w:ascii="Arial" w:hAnsi="Arial" w:cs="Arial"/>
          <w:b/>
          <w:sz w:val="24"/>
        </w:rPr>
        <w:t>Θερμότητα-Θερμοκρασία</w:t>
      </w:r>
      <w:r w:rsidRPr="00F45939">
        <w:rPr>
          <w:rFonts w:ascii="Arial" w:hAnsi="Arial" w:cs="Arial"/>
          <w:b/>
          <w:sz w:val="24"/>
        </w:rPr>
        <w:t xml:space="preserve">                                                                </w:t>
      </w:r>
      <w:r w:rsidR="0089379C" w:rsidRPr="00F45939">
        <w:rPr>
          <w:rFonts w:ascii="Arial" w:hAnsi="Arial" w:cs="Arial"/>
          <w:b/>
          <w:sz w:val="24"/>
        </w:rPr>
        <w:t xml:space="preserve">  </w:t>
      </w:r>
      <w:r w:rsidRPr="00F45939">
        <w:rPr>
          <w:rFonts w:ascii="Arial" w:hAnsi="Arial" w:cs="Arial"/>
          <w:b/>
          <w:sz w:val="24"/>
        </w:rPr>
        <w:t xml:space="preserve">  Τάξη: </w:t>
      </w:r>
      <w:r w:rsidR="00AA3969">
        <w:rPr>
          <w:rFonts w:ascii="Arial" w:hAnsi="Arial" w:cs="Arial"/>
          <w:b/>
          <w:sz w:val="24"/>
        </w:rPr>
        <w:t>Ε</w:t>
      </w:r>
      <w:r w:rsidR="0089379C" w:rsidRPr="00F45939">
        <w:rPr>
          <w:rFonts w:ascii="Arial" w:hAnsi="Arial" w:cs="Arial"/>
          <w:b/>
          <w:sz w:val="24"/>
        </w:rPr>
        <w:t xml:space="preserve">’ </w:t>
      </w:r>
    </w:p>
    <w:p w:rsidR="00765EBD" w:rsidRDefault="00F4593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98425</wp:posOffset>
                </wp:positionV>
                <wp:extent cx="6248400" cy="1266825"/>
                <wp:effectExtent l="0" t="0" r="19050" b="2857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266825"/>
                        </a:xfrm>
                        <a:prstGeom prst="bevel">
                          <a:avLst>
                            <a:gd name="adj" fmla="val 711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969" w:rsidRDefault="00AA3969" w:rsidP="00AA3969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2A639B" w:rsidRDefault="00AA3969" w:rsidP="00AA3969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Όταν ένα υλικό σώμα </w:t>
                            </w:r>
                            <w:r w:rsidRPr="00AA396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θερμαίνεται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, αυξάνεται ο όγκος του (</w:t>
                            </w:r>
                            <w:r w:rsidRPr="00AA396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διαστέλλεται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) και όταν </w:t>
                            </w:r>
                            <w:r w:rsidRPr="00AA396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ψύχεται,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μειώνεται ο όγκος του (</w:t>
                            </w:r>
                            <w:r w:rsidRPr="00AA396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συστέλλεται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  <w:r w:rsidR="00B25781" w:rsidRPr="00966CC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AA3969" w:rsidRDefault="00AA3969" w:rsidP="00AA3969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AA3969" w:rsidRDefault="00AA3969" w:rsidP="00AA3969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Τα </w:t>
                            </w:r>
                            <w:r w:rsidRPr="00AA396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στερεά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, τα </w:t>
                            </w:r>
                            <w:r w:rsidRPr="00AA396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υγρά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και τα </w:t>
                            </w:r>
                            <w:r w:rsidRPr="00AA396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αέρια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παθαίνουν </w:t>
                            </w:r>
                            <w:r w:rsidRPr="00AA396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διαστολή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και </w:t>
                            </w:r>
                            <w:r w:rsidRPr="00AA3969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συστολή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. </w:t>
                            </w:r>
                          </w:p>
                          <w:p w:rsidR="00636E70" w:rsidRPr="00966CC2" w:rsidRDefault="00636E70" w:rsidP="00AA3969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:rsidR="00AA3969" w:rsidRDefault="00F45939" w:rsidP="00AA3969">
                            <w:pPr>
                              <w:spacing w:line="360" w:lineRule="auto"/>
                              <w:rPr>
                                <w:rFonts w:ascii="Arial" w:eastAsia="MS Mincho" w:hAnsi="Arial" w:cs="Arial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F45939" w:rsidRDefault="00F45939" w:rsidP="002A6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-8.7pt;margin-top:7.75pt;width:492pt;height: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" adj="1538" fillcolor="white [3201]" strokecolor="#5b9bd5 [3204]" strokeweight="1pt">
                <v:textbox>
                  <w:txbxContent>
                    <w:p w:rsidR="00AA3969" w:rsidRDefault="00AA3969" w:rsidP="00AA3969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2A639B" w:rsidRDefault="00AA3969" w:rsidP="00AA3969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Όταν ένα υλικό σώμα </w:t>
                      </w:r>
                      <w:r w:rsidRPr="00AA3969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θερμαίνεται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, αυξάνεται ο όγκος του (</w:t>
                      </w:r>
                      <w:r w:rsidRPr="00AA3969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διαστέλλεται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) και όταν </w:t>
                      </w:r>
                      <w:r w:rsidRPr="00AA3969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ψύχεται,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μειώνεται ο όγκος του (</w:t>
                      </w:r>
                      <w:r w:rsidRPr="00AA3969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συστέλλεται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  <w:r w:rsidR="00B25781" w:rsidRPr="00966CC2">
                        <w:rPr>
                          <w:rFonts w:ascii="Arial" w:hAnsi="Arial" w:cs="Arial"/>
                          <w:i/>
                          <w:sz w:val="20"/>
                        </w:rPr>
                        <w:t>.</w:t>
                      </w:r>
                    </w:p>
                    <w:p w:rsidR="00AA3969" w:rsidRDefault="00AA3969" w:rsidP="00AA3969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AA3969" w:rsidRDefault="00AA3969" w:rsidP="00AA3969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Τα </w:t>
                      </w:r>
                      <w:r w:rsidRPr="00AA3969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στερεά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, τα </w:t>
                      </w:r>
                      <w:r w:rsidRPr="00AA3969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υγρά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και τα </w:t>
                      </w:r>
                      <w:r w:rsidRPr="00AA3969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αέρια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παθαίνουν </w:t>
                      </w:r>
                      <w:r w:rsidRPr="00AA3969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διαστολή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 και </w:t>
                      </w:r>
                      <w:r w:rsidRPr="00AA3969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συστολή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 xml:space="preserve">. </w:t>
                      </w:r>
                    </w:p>
                    <w:p w:rsidR="00636E70" w:rsidRPr="00966CC2" w:rsidRDefault="00636E70" w:rsidP="00AA3969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:rsidR="00AA3969" w:rsidRDefault="00F45939" w:rsidP="00AA3969">
                      <w:pPr>
                        <w:spacing w:line="360" w:lineRule="auto"/>
                        <w:rPr>
                          <w:rFonts w:ascii="Arial" w:eastAsia="MS Mincho" w:hAnsi="Arial" w:cs="Arial"/>
                        </w:rPr>
                      </w:pPr>
                      <w:r>
                        <w:t xml:space="preserve"> </w:t>
                      </w:r>
                    </w:p>
                    <w:p w:rsidR="00F45939" w:rsidRDefault="00F45939" w:rsidP="002A63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45939" w:rsidRPr="00260738" w:rsidRDefault="00F45939">
      <w:pPr>
        <w:rPr>
          <w:rFonts w:ascii="Arial" w:hAnsi="Arial" w:cs="Arial"/>
        </w:rPr>
      </w:pPr>
    </w:p>
    <w:p w:rsidR="00765EBD" w:rsidRPr="00260738" w:rsidRDefault="00765EBD">
      <w:pPr>
        <w:rPr>
          <w:rFonts w:ascii="Arial" w:hAnsi="Arial" w:cs="Arial"/>
        </w:rPr>
      </w:pPr>
    </w:p>
    <w:p w:rsidR="00765EBD" w:rsidRPr="00765EBD" w:rsidRDefault="00765EBD">
      <w:pPr>
        <w:rPr>
          <w:rFonts w:ascii="Comic Sans MS" w:hAnsi="Comic Sans MS"/>
        </w:rPr>
      </w:pPr>
    </w:p>
    <w:p w:rsidR="00765EBD" w:rsidRDefault="00765EBD"/>
    <w:p w:rsidR="002A639B" w:rsidRPr="002A639B" w:rsidRDefault="002A639B">
      <w:pPr>
        <w:rPr>
          <w:rFonts w:ascii="Arial" w:hAnsi="Arial" w:cs="Arial"/>
          <w:b/>
          <w:sz w:val="24"/>
        </w:rPr>
      </w:pPr>
      <w:r w:rsidRPr="002A639B">
        <w:rPr>
          <w:rFonts w:ascii="Arial" w:hAnsi="Arial" w:cs="Arial"/>
          <w:b/>
          <w:sz w:val="24"/>
        </w:rPr>
        <w:t xml:space="preserve">Ερωτήσεις: </w:t>
      </w:r>
    </w:p>
    <w:p w:rsidR="00B02DD7" w:rsidRDefault="002A639B" w:rsidP="00AA3969">
      <w:pPr>
        <w:spacing w:after="0" w:line="360" w:lineRule="auto"/>
        <w:rPr>
          <w:rFonts w:ascii="Arial" w:hAnsi="Arial" w:cs="Arial"/>
        </w:rPr>
      </w:pPr>
      <w:r w:rsidRPr="002A639B">
        <w:rPr>
          <w:rFonts w:ascii="Arial" w:hAnsi="Arial" w:cs="Arial"/>
          <w:b/>
        </w:rPr>
        <w:t>1.</w:t>
      </w:r>
      <w:r w:rsidRPr="002A639B">
        <w:rPr>
          <w:rFonts w:ascii="Arial" w:hAnsi="Arial" w:cs="Arial"/>
        </w:rPr>
        <w:t xml:space="preserve"> </w:t>
      </w:r>
      <w:r w:rsidR="00AA3969">
        <w:rPr>
          <w:rFonts w:ascii="Arial" w:hAnsi="Arial" w:cs="Arial"/>
        </w:rPr>
        <w:t>Εξηγήστε τι συμβαίνει στις πιο κάτω περιπτώσεις</w:t>
      </w:r>
      <w:r w:rsidR="00757BFD">
        <w:rPr>
          <w:rFonts w:ascii="Arial" w:hAnsi="Arial" w:cs="Arial"/>
        </w:rPr>
        <w:t xml:space="preserve">, χρησιμοποιώντας τις λέξεις </w:t>
      </w:r>
      <w:r w:rsidR="00757BFD" w:rsidRPr="003A67B4">
        <w:rPr>
          <w:rFonts w:ascii="Arial" w:hAnsi="Arial" w:cs="Arial"/>
          <w:b/>
          <w:i/>
        </w:rPr>
        <w:t>διαστολή</w:t>
      </w:r>
      <w:r w:rsidR="00757BFD">
        <w:rPr>
          <w:rFonts w:ascii="Arial" w:hAnsi="Arial" w:cs="Arial"/>
        </w:rPr>
        <w:t xml:space="preserve"> ή </w:t>
      </w:r>
      <w:r w:rsidR="00757BFD" w:rsidRPr="003A67B4">
        <w:rPr>
          <w:rFonts w:ascii="Arial" w:hAnsi="Arial" w:cs="Arial"/>
          <w:b/>
          <w:i/>
        </w:rPr>
        <w:t>συστολή</w:t>
      </w:r>
      <w:r w:rsidR="00757BFD">
        <w:rPr>
          <w:rFonts w:ascii="Arial" w:hAnsi="Arial" w:cs="Arial"/>
        </w:rPr>
        <w:t>.</w:t>
      </w:r>
      <w:r w:rsidR="00AA3969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2DD7" w:rsidTr="00B02DD7">
        <w:tc>
          <w:tcPr>
            <w:tcW w:w="4814" w:type="dxa"/>
          </w:tcPr>
          <w:p w:rsidR="00B02DD7" w:rsidRPr="002B5449" w:rsidRDefault="002B5449" w:rsidP="002B5449">
            <w:pPr>
              <w:jc w:val="center"/>
            </w:pPr>
            <w:r w:rsidRPr="002B5449">
              <w:object w:dxaOrig="3015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75pt;height:114.75pt" o:ole="">
                  <v:imagedata r:id="rId8" o:title=""/>
                </v:shape>
                <o:OLEObject Type="Embed" ProgID="PBrush" ShapeID="_x0000_i1025" DrawAspect="Content" ObjectID="_1646564234" r:id="rId9"/>
              </w:object>
            </w:r>
          </w:p>
          <w:p w:rsidR="00757BFD" w:rsidRPr="002B5449" w:rsidRDefault="00757BFD" w:rsidP="002B5449">
            <w:pPr>
              <w:jc w:val="center"/>
              <w:rPr>
                <w:rFonts w:cs="Arial"/>
              </w:rPr>
            </w:pPr>
            <w:r w:rsidRPr="002B5449">
              <w:t xml:space="preserve">Τα καλώδια τον χειμώνα είναι τεντωμένα. </w:t>
            </w:r>
          </w:p>
        </w:tc>
        <w:tc>
          <w:tcPr>
            <w:tcW w:w="4814" w:type="dxa"/>
          </w:tcPr>
          <w:p w:rsidR="002B5449" w:rsidRPr="002B5449" w:rsidRDefault="002B5449" w:rsidP="002B5449">
            <w:pPr>
              <w:rPr>
                <w:rFonts w:cs="Arial"/>
              </w:rPr>
            </w:pPr>
            <w:r w:rsidRPr="002B5449">
              <w:rPr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 wp14:anchorId="62AE82EE" wp14:editId="5BE1CE2F">
                  <wp:simplePos x="0" y="0"/>
                  <wp:positionH relativeFrom="column">
                    <wp:posOffset>944083</wp:posOffset>
                  </wp:positionH>
                  <wp:positionV relativeFrom="paragraph">
                    <wp:posOffset>67945</wp:posOffset>
                  </wp:positionV>
                  <wp:extent cx="443230" cy="753745"/>
                  <wp:effectExtent l="0" t="0" r="0" b="8255"/>
                  <wp:wrapSquare wrapText="bothSides"/>
                  <wp:docPr id="3" name="Picture 3" descr="Turquoise balloon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urquoise balloon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9" r="21229" b="9462"/>
                          <a:stretch/>
                        </pic:blipFill>
                        <pic:spPr bwMode="auto">
                          <a:xfrm>
                            <a:off x="0" y="0"/>
                            <a:ext cx="44323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6891">
              <w:rPr>
                <w:rFonts w:cs="Arial"/>
                <w:noProof/>
                <w:lang w:eastAsia="el-GR"/>
              </w:rPr>
              <w:object w:dxaOrig="1440" w:dyaOrig="1440">
                <v:shape id="_x0000_s1028" type="#_x0000_t75" style="position:absolute;margin-left:68.15pt;margin-top:4.95pt;width:108.4pt;height:107.15pt;z-index:251658239;mso-position-horizontal-relative:text;mso-position-vertical-relative:text">
                  <v:imagedata r:id="rId11" o:title=""/>
                </v:shape>
                <o:OLEObject Type="Embed" ProgID="PBrush" ShapeID="_x0000_s1028" DrawAspect="Content" ObjectID="_1646564235" r:id="rId12"/>
              </w:object>
            </w:r>
          </w:p>
          <w:p w:rsidR="002B5449" w:rsidRPr="002B5449" w:rsidRDefault="002B5449" w:rsidP="002B5449">
            <w:pPr>
              <w:rPr>
                <w:rFonts w:cs="Arial"/>
              </w:rPr>
            </w:pPr>
          </w:p>
          <w:p w:rsidR="002B5449" w:rsidRPr="002B5449" w:rsidRDefault="002B5449" w:rsidP="002B5449">
            <w:pPr>
              <w:rPr>
                <w:rFonts w:cs="Arial"/>
              </w:rPr>
            </w:pPr>
          </w:p>
          <w:p w:rsidR="002B5449" w:rsidRPr="002B5449" w:rsidRDefault="002B5449" w:rsidP="002B5449">
            <w:pPr>
              <w:rPr>
                <w:rFonts w:cs="Arial"/>
              </w:rPr>
            </w:pPr>
          </w:p>
          <w:p w:rsidR="002B5449" w:rsidRPr="002B5449" w:rsidRDefault="002B5449" w:rsidP="002B5449">
            <w:pPr>
              <w:rPr>
                <w:rFonts w:cs="Arial"/>
              </w:rPr>
            </w:pPr>
          </w:p>
          <w:p w:rsidR="002B5449" w:rsidRDefault="002B5449" w:rsidP="002B5449">
            <w:pPr>
              <w:rPr>
                <w:rFonts w:cs="Arial"/>
              </w:rPr>
            </w:pPr>
          </w:p>
          <w:p w:rsidR="002B5449" w:rsidRDefault="002B5449" w:rsidP="002B5449">
            <w:pPr>
              <w:rPr>
                <w:rFonts w:cs="Arial"/>
              </w:rPr>
            </w:pPr>
          </w:p>
          <w:p w:rsidR="002B5449" w:rsidRDefault="002B5449" w:rsidP="002B5449">
            <w:pPr>
              <w:rPr>
                <w:rFonts w:cs="Arial"/>
              </w:rPr>
            </w:pPr>
          </w:p>
          <w:p w:rsidR="002B5449" w:rsidRPr="002B5449" w:rsidRDefault="002B5449" w:rsidP="002B5449">
            <w:pPr>
              <w:rPr>
                <w:rFonts w:cs="Arial"/>
                <w:sz w:val="10"/>
              </w:rPr>
            </w:pPr>
          </w:p>
          <w:p w:rsidR="00B02DD7" w:rsidRPr="002B5449" w:rsidRDefault="003A67B4" w:rsidP="002B54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Το μ</w:t>
            </w:r>
            <w:r w:rsidR="002B5449">
              <w:rPr>
                <w:rFonts w:cs="Arial"/>
              </w:rPr>
              <w:t>παλόνι σπάζει</w:t>
            </w:r>
            <w:r w:rsidR="00FE5163">
              <w:rPr>
                <w:rFonts w:cs="Arial"/>
              </w:rPr>
              <w:t xml:space="preserve"> όταν μείνει λίγη ώρα κοντά στη</w:t>
            </w:r>
            <w:r w:rsidR="002B5449">
              <w:rPr>
                <w:rFonts w:cs="Arial"/>
              </w:rPr>
              <w:t xml:space="preserve"> θέρμανσ</w:t>
            </w:r>
            <w:r>
              <w:rPr>
                <w:rFonts w:cs="Arial"/>
              </w:rPr>
              <w:t>η.</w:t>
            </w:r>
          </w:p>
        </w:tc>
      </w:tr>
      <w:tr w:rsidR="00867A0F" w:rsidTr="00B02DD7">
        <w:tc>
          <w:tcPr>
            <w:tcW w:w="4814" w:type="dxa"/>
          </w:tcPr>
          <w:p w:rsidR="00867A0F" w:rsidRPr="002B5449" w:rsidRDefault="00867A0F" w:rsidP="00867A0F">
            <w:pPr>
              <w:spacing w:line="360" w:lineRule="auto"/>
              <w:jc w:val="center"/>
              <w:rPr>
                <w:rFonts w:cs="Arial"/>
                <w:sz w:val="14"/>
              </w:rPr>
            </w:pPr>
          </w:p>
          <w:p w:rsidR="00867A0F" w:rsidRPr="002B5449" w:rsidRDefault="00867A0F" w:rsidP="00867A0F">
            <w:pPr>
              <w:spacing w:line="360" w:lineRule="auto"/>
              <w:jc w:val="center"/>
              <w:rPr>
                <w:rFonts w:cs="Arial"/>
              </w:rPr>
            </w:pPr>
            <w:r w:rsidRPr="002B5449">
              <w:rPr>
                <w:rFonts w:cs="Arial"/>
              </w:rPr>
              <w:t>……………………………………………………</w:t>
            </w:r>
            <w:r w:rsidR="002B5449">
              <w:rPr>
                <w:rFonts w:cs="Arial"/>
              </w:rPr>
              <w:t>…………</w:t>
            </w:r>
          </w:p>
          <w:p w:rsidR="00867A0F" w:rsidRPr="002B5449" w:rsidRDefault="00867A0F" w:rsidP="00867A0F">
            <w:pPr>
              <w:spacing w:line="360" w:lineRule="auto"/>
              <w:jc w:val="center"/>
              <w:rPr>
                <w:rFonts w:cs="Arial"/>
              </w:rPr>
            </w:pPr>
            <w:r w:rsidRPr="002B5449">
              <w:rPr>
                <w:rFonts w:cs="Arial"/>
              </w:rPr>
              <w:t>……………………………………………………</w:t>
            </w:r>
            <w:r w:rsidR="002B5449">
              <w:rPr>
                <w:rFonts w:cs="Arial"/>
              </w:rPr>
              <w:t>…………</w:t>
            </w:r>
          </w:p>
          <w:p w:rsidR="00867A0F" w:rsidRPr="002B5449" w:rsidRDefault="00867A0F" w:rsidP="00867A0F">
            <w:pPr>
              <w:spacing w:line="360" w:lineRule="auto"/>
              <w:jc w:val="center"/>
              <w:rPr>
                <w:rFonts w:cs="Arial"/>
              </w:rPr>
            </w:pPr>
            <w:r w:rsidRPr="002B5449">
              <w:rPr>
                <w:rFonts w:cs="Arial"/>
              </w:rPr>
              <w:t>……………………………………………………</w:t>
            </w:r>
            <w:r w:rsidR="002B5449">
              <w:rPr>
                <w:rFonts w:cs="Arial"/>
              </w:rPr>
              <w:t>…………</w:t>
            </w:r>
          </w:p>
        </w:tc>
        <w:tc>
          <w:tcPr>
            <w:tcW w:w="4814" w:type="dxa"/>
          </w:tcPr>
          <w:p w:rsidR="00867A0F" w:rsidRPr="002B5449" w:rsidRDefault="00867A0F" w:rsidP="00867A0F">
            <w:pPr>
              <w:spacing w:line="360" w:lineRule="auto"/>
              <w:rPr>
                <w:rFonts w:cs="Arial"/>
                <w:sz w:val="14"/>
              </w:rPr>
            </w:pPr>
          </w:p>
          <w:p w:rsidR="002B5449" w:rsidRPr="002B5449" w:rsidRDefault="002B5449" w:rsidP="002B5449">
            <w:pPr>
              <w:spacing w:line="360" w:lineRule="auto"/>
              <w:jc w:val="center"/>
              <w:rPr>
                <w:rFonts w:cs="Arial"/>
              </w:rPr>
            </w:pPr>
            <w:r w:rsidRPr="002B5449">
              <w:rPr>
                <w:rFonts w:cs="Arial"/>
              </w:rPr>
              <w:t>……………………………………………………</w:t>
            </w:r>
            <w:r>
              <w:rPr>
                <w:rFonts w:cs="Arial"/>
              </w:rPr>
              <w:t>…………</w:t>
            </w:r>
          </w:p>
          <w:p w:rsidR="002B5449" w:rsidRPr="002B5449" w:rsidRDefault="002B5449" w:rsidP="002B5449">
            <w:pPr>
              <w:spacing w:line="360" w:lineRule="auto"/>
              <w:jc w:val="center"/>
              <w:rPr>
                <w:rFonts w:cs="Arial"/>
              </w:rPr>
            </w:pPr>
            <w:r w:rsidRPr="002B5449">
              <w:rPr>
                <w:rFonts w:cs="Arial"/>
              </w:rPr>
              <w:t>……………………………………………………</w:t>
            </w:r>
            <w:r>
              <w:rPr>
                <w:rFonts w:cs="Arial"/>
              </w:rPr>
              <w:t>…………</w:t>
            </w:r>
          </w:p>
          <w:p w:rsidR="00867A0F" w:rsidRPr="002B5449" w:rsidRDefault="002B5449" w:rsidP="002B5449">
            <w:pPr>
              <w:spacing w:line="360" w:lineRule="auto"/>
              <w:jc w:val="center"/>
              <w:rPr>
                <w:rFonts w:cs="Arial"/>
              </w:rPr>
            </w:pPr>
            <w:r w:rsidRPr="002B5449">
              <w:rPr>
                <w:rFonts w:cs="Arial"/>
              </w:rPr>
              <w:t>……………………………………………………</w:t>
            </w:r>
            <w:r>
              <w:rPr>
                <w:rFonts w:cs="Arial"/>
              </w:rPr>
              <w:t>…………</w:t>
            </w:r>
          </w:p>
        </w:tc>
      </w:tr>
      <w:tr w:rsidR="00867A0F" w:rsidTr="00B02DD7">
        <w:tc>
          <w:tcPr>
            <w:tcW w:w="4814" w:type="dxa"/>
          </w:tcPr>
          <w:p w:rsidR="003A67B4" w:rsidRDefault="003A67B4" w:rsidP="002B544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l-G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1079160</wp:posOffset>
                  </wp:positionH>
                  <wp:positionV relativeFrom="paragraph">
                    <wp:posOffset>23465</wp:posOffset>
                  </wp:positionV>
                  <wp:extent cx="629285" cy="14668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67B4" w:rsidRDefault="003A67B4" w:rsidP="002B5449">
            <w:pPr>
              <w:jc w:val="center"/>
              <w:rPr>
                <w:rFonts w:cs="Arial"/>
              </w:rPr>
            </w:pPr>
          </w:p>
          <w:p w:rsidR="003A67B4" w:rsidRDefault="003A67B4" w:rsidP="002B5449">
            <w:pPr>
              <w:jc w:val="center"/>
              <w:rPr>
                <w:rFonts w:cs="Arial"/>
              </w:rPr>
            </w:pPr>
          </w:p>
          <w:p w:rsidR="003A67B4" w:rsidRDefault="003A67B4" w:rsidP="002B5449">
            <w:pPr>
              <w:jc w:val="center"/>
              <w:rPr>
                <w:rFonts w:cs="Arial"/>
              </w:rPr>
            </w:pPr>
          </w:p>
          <w:p w:rsidR="003A67B4" w:rsidRDefault="003A67B4" w:rsidP="002B5449">
            <w:pPr>
              <w:jc w:val="center"/>
              <w:rPr>
                <w:rFonts w:cs="Arial"/>
              </w:rPr>
            </w:pPr>
          </w:p>
          <w:p w:rsidR="003A67B4" w:rsidRDefault="003A67B4" w:rsidP="002B5449">
            <w:pPr>
              <w:jc w:val="center"/>
              <w:rPr>
                <w:rFonts w:cs="Arial"/>
              </w:rPr>
            </w:pPr>
          </w:p>
          <w:p w:rsidR="003A67B4" w:rsidRDefault="003A67B4" w:rsidP="002B5449">
            <w:pPr>
              <w:jc w:val="center"/>
              <w:rPr>
                <w:rFonts w:cs="Arial"/>
              </w:rPr>
            </w:pPr>
          </w:p>
          <w:p w:rsidR="003A67B4" w:rsidRDefault="003A67B4" w:rsidP="002B5449">
            <w:pPr>
              <w:jc w:val="center"/>
              <w:rPr>
                <w:rFonts w:cs="Arial"/>
              </w:rPr>
            </w:pPr>
          </w:p>
          <w:p w:rsidR="003A67B4" w:rsidRDefault="003A67B4" w:rsidP="003A67B4">
            <w:pPr>
              <w:rPr>
                <w:rFonts w:cs="Arial"/>
              </w:rPr>
            </w:pPr>
          </w:p>
          <w:p w:rsidR="00867A0F" w:rsidRPr="002B5449" w:rsidRDefault="003A67B4" w:rsidP="003A67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Το οινόπνευμα στο θερμόμετρο κάποτε ανεβαίνει και κάποτε κατεβαίνει.</w:t>
            </w:r>
          </w:p>
        </w:tc>
        <w:tc>
          <w:tcPr>
            <w:tcW w:w="4814" w:type="dxa"/>
          </w:tcPr>
          <w:p w:rsidR="001A0F55" w:rsidRDefault="001A0F55" w:rsidP="002B5449">
            <w:pPr>
              <w:jc w:val="center"/>
              <w:rPr>
                <w:rFonts w:cs="Arial"/>
              </w:rPr>
            </w:pPr>
          </w:p>
          <w:p w:rsidR="001A0F55" w:rsidRDefault="001A0F55" w:rsidP="002B544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el-GR"/>
              </w:rPr>
              <w:drawing>
                <wp:anchor distT="0" distB="0" distL="114300" distR="114300" simplePos="0" relativeHeight="251664384" behindDoc="0" locked="0" layoutInCell="1" allowOverlap="1" wp14:anchorId="59218F81" wp14:editId="778B3AE0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22345</wp:posOffset>
                  </wp:positionV>
                  <wp:extent cx="1866900" cy="1050290"/>
                  <wp:effectExtent l="0" t="0" r="0" b="0"/>
                  <wp:wrapSquare wrapText="bothSides"/>
                  <wp:docPr id="2" name="Picture 2" descr="C:\Users\kalyfommatou.n\Desktop\Eikones17_18\shutterstock_3365853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alyfommatou.n\Desktop\Eikones17_18\shutterstock_3365853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0F55" w:rsidRDefault="001A0F55" w:rsidP="002B5449">
            <w:pPr>
              <w:jc w:val="center"/>
              <w:rPr>
                <w:rFonts w:cs="Arial"/>
              </w:rPr>
            </w:pPr>
          </w:p>
          <w:p w:rsidR="001A0F55" w:rsidRDefault="001A0F55" w:rsidP="002B5449">
            <w:pPr>
              <w:jc w:val="center"/>
              <w:rPr>
                <w:rFonts w:cs="Arial"/>
              </w:rPr>
            </w:pPr>
          </w:p>
          <w:p w:rsidR="001A0F55" w:rsidRDefault="001A0F55" w:rsidP="002B5449">
            <w:pPr>
              <w:jc w:val="center"/>
              <w:rPr>
                <w:rFonts w:cs="Arial"/>
              </w:rPr>
            </w:pPr>
          </w:p>
          <w:p w:rsidR="001A0F55" w:rsidRDefault="001A0F55" w:rsidP="002B5449">
            <w:pPr>
              <w:jc w:val="center"/>
              <w:rPr>
                <w:rFonts w:cs="Arial"/>
              </w:rPr>
            </w:pPr>
          </w:p>
          <w:p w:rsidR="001A0F55" w:rsidRDefault="001A0F55" w:rsidP="002B5449">
            <w:pPr>
              <w:jc w:val="center"/>
              <w:rPr>
                <w:rFonts w:cs="Arial"/>
              </w:rPr>
            </w:pPr>
          </w:p>
          <w:p w:rsidR="001A0F55" w:rsidRDefault="001A0F55" w:rsidP="002B5449">
            <w:pPr>
              <w:jc w:val="center"/>
              <w:rPr>
                <w:rFonts w:cs="Arial"/>
              </w:rPr>
            </w:pPr>
          </w:p>
          <w:p w:rsidR="001A0F55" w:rsidRDefault="001A0F55" w:rsidP="002B5449">
            <w:pPr>
              <w:jc w:val="center"/>
              <w:rPr>
                <w:rFonts w:cs="Arial"/>
              </w:rPr>
            </w:pPr>
          </w:p>
          <w:p w:rsidR="001A0F55" w:rsidRPr="001A0F55" w:rsidRDefault="001A0F55" w:rsidP="002B54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Οι σιδηροτροχιές των τρένων έχουν πάντα κενά.</w:t>
            </w:r>
          </w:p>
          <w:p w:rsidR="00867A0F" w:rsidRPr="002B5449" w:rsidRDefault="00867A0F" w:rsidP="001A0F55">
            <w:pPr>
              <w:rPr>
                <w:rFonts w:cs="Arial"/>
              </w:rPr>
            </w:pPr>
          </w:p>
        </w:tc>
      </w:tr>
      <w:tr w:rsidR="00867A0F" w:rsidTr="00B02DD7">
        <w:tc>
          <w:tcPr>
            <w:tcW w:w="4814" w:type="dxa"/>
          </w:tcPr>
          <w:p w:rsidR="00867A0F" w:rsidRPr="002B5449" w:rsidRDefault="00867A0F" w:rsidP="00867A0F">
            <w:pPr>
              <w:spacing w:line="360" w:lineRule="auto"/>
              <w:rPr>
                <w:rFonts w:cs="Arial"/>
                <w:sz w:val="14"/>
              </w:rPr>
            </w:pPr>
          </w:p>
          <w:p w:rsidR="002B5449" w:rsidRPr="002B5449" w:rsidRDefault="002B5449" w:rsidP="002B5449">
            <w:pPr>
              <w:spacing w:line="360" w:lineRule="auto"/>
              <w:jc w:val="center"/>
              <w:rPr>
                <w:rFonts w:cs="Arial"/>
              </w:rPr>
            </w:pPr>
            <w:r w:rsidRPr="002B5449">
              <w:rPr>
                <w:rFonts w:cs="Arial"/>
              </w:rPr>
              <w:t>……………………………………………………</w:t>
            </w:r>
            <w:r>
              <w:rPr>
                <w:rFonts w:cs="Arial"/>
              </w:rPr>
              <w:t>…………</w:t>
            </w:r>
          </w:p>
          <w:p w:rsidR="002B5449" w:rsidRPr="002B5449" w:rsidRDefault="002B5449" w:rsidP="002B5449">
            <w:pPr>
              <w:spacing w:line="360" w:lineRule="auto"/>
              <w:jc w:val="center"/>
              <w:rPr>
                <w:rFonts w:cs="Arial"/>
              </w:rPr>
            </w:pPr>
            <w:r w:rsidRPr="002B5449">
              <w:rPr>
                <w:rFonts w:cs="Arial"/>
              </w:rPr>
              <w:t>……………………………………………………</w:t>
            </w:r>
            <w:r>
              <w:rPr>
                <w:rFonts w:cs="Arial"/>
              </w:rPr>
              <w:t>…………</w:t>
            </w:r>
          </w:p>
          <w:p w:rsidR="00867A0F" w:rsidRPr="002B5449" w:rsidRDefault="002B5449" w:rsidP="002B5449">
            <w:pPr>
              <w:spacing w:line="360" w:lineRule="auto"/>
              <w:jc w:val="center"/>
              <w:rPr>
                <w:rFonts w:cs="Arial"/>
              </w:rPr>
            </w:pPr>
            <w:r w:rsidRPr="002B5449">
              <w:rPr>
                <w:rFonts w:cs="Arial"/>
              </w:rPr>
              <w:t>……………………………………………………</w:t>
            </w:r>
            <w:r>
              <w:rPr>
                <w:rFonts w:cs="Arial"/>
              </w:rPr>
              <w:t>…………</w:t>
            </w:r>
          </w:p>
        </w:tc>
        <w:tc>
          <w:tcPr>
            <w:tcW w:w="4814" w:type="dxa"/>
          </w:tcPr>
          <w:p w:rsidR="00867A0F" w:rsidRPr="002B5449" w:rsidRDefault="00867A0F" w:rsidP="00867A0F">
            <w:pPr>
              <w:spacing w:line="360" w:lineRule="auto"/>
              <w:rPr>
                <w:rFonts w:cs="Arial"/>
                <w:sz w:val="14"/>
              </w:rPr>
            </w:pPr>
          </w:p>
          <w:p w:rsidR="002B5449" w:rsidRPr="002B5449" w:rsidRDefault="002B5449" w:rsidP="002B5449">
            <w:pPr>
              <w:spacing w:line="360" w:lineRule="auto"/>
              <w:jc w:val="center"/>
              <w:rPr>
                <w:rFonts w:cs="Arial"/>
              </w:rPr>
            </w:pPr>
            <w:r w:rsidRPr="002B5449">
              <w:rPr>
                <w:rFonts w:cs="Arial"/>
              </w:rPr>
              <w:t>……………………………………………………</w:t>
            </w:r>
            <w:r>
              <w:rPr>
                <w:rFonts w:cs="Arial"/>
              </w:rPr>
              <w:t>…………</w:t>
            </w:r>
          </w:p>
          <w:p w:rsidR="002B5449" w:rsidRPr="002B5449" w:rsidRDefault="002B5449" w:rsidP="002B5449">
            <w:pPr>
              <w:spacing w:line="360" w:lineRule="auto"/>
              <w:jc w:val="center"/>
              <w:rPr>
                <w:rFonts w:cs="Arial"/>
              </w:rPr>
            </w:pPr>
            <w:r w:rsidRPr="002B5449">
              <w:rPr>
                <w:rFonts w:cs="Arial"/>
              </w:rPr>
              <w:t>……………………………………………………</w:t>
            </w:r>
            <w:r>
              <w:rPr>
                <w:rFonts w:cs="Arial"/>
              </w:rPr>
              <w:t>…………</w:t>
            </w:r>
          </w:p>
          <w:p w:rsidR="00867A0F" w:rsidRPr="002B5449" w:rsidRDefault="002B5449" w:rsidP="002B5449">
            <w:pPr>
              <w:spacing w:line="360" w:lineRule="auto"/>
              <w:jc w:val="center"/>
              <w:rPr>
                <w:rFonts w:cs="Arial"/>
              </w:rPr>
            </w:pPr>
            <w:r w:rsidRPr="002B5449">
              <w:rPr>
                <w:rFonts w:cs="Arial"/>
              </w:rPr>
              <w:t>……………………………………………………</w:t>
            </w:r>
            <w:r>
              <w:rPr>
                <w:rFonts w:cs="Arial"/>
              </w:rPr>
              <w:t>…………</w:t>
            </w:r>
          </w:p>
        </w:tc>
      </w:tr>
    </w:tbl>
    <w:p w:rsidR="00B02DD7" w:rsidRDefault="00B02DD7" w:rsidP="00AA3969">
      <w:pPr>
        <w:spacing w:after="0" w:line="360" w:lineRule="auto"/>
        <w:rPr>
          <w:rFonts w:ascii="Arial" w:hAnsi="Arial" w:cs="Arial"/>
        </w:rPr>
      </w:pPr>
    </w:p>
    <w:p w:rsidR="00867A0F" w:rsidRDefault="00867A0F" w:rsidP="00AA3969">
      <w:pPr>
        <w:spacing w:after="0" w:line="360" w:lineRule="auto"/>
        <w:rPr>
          <w:rFonts w:ascii="Arial" w:hAnsi="Arial" w:cs="Arial"/>
        </w:rPr>
      </w:pPr>
    </w:p>
    <w:p w:rsidR="00CF109A" w:rsidRDefault="00CF109A" w:rsidP="00AA3969">
      <w:pPr>
        <w:spacing w:after="0" w:line="360" w:lineRule="auto"/>
        <w:rPr>
          <w:rFonts w:ascii="Arial" w:hAnsi="Arial" w:cs="Arial"/>
        </w:rPr>
      </w:pPr>
    </w:p>
    <w:p w:rsidR="00CF109A" w:rsidRDefault="00E0639F" w:rsidP="00AA39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</w:rPr>
        <w:t xml:space="preserve">Κάποια παιδιά θέλουν να διερευνήσουν κατά πόσο </w:t>
      </w:r>
      <w:r w:rsidRPr="00945221">
        <w:rPr>
          <w:rFonts w:ascii="Arial" w:hAnsi="Arial" w:cs="Arial"/>
          <w:b/>
          <w:i/>
        </w:rPr>
        <w:t>ο χρόνος θέρμανσης επηρεάζει τον βαθμό διαστολής των υλικών</w:t>
      </w:r>
      <w:r>
        <w:rPr>
          <w:rFonts w:ascii="Arial" w:hAnsi="Arial" w:cs="Arial"/>
        </w:rPr>
        <w:t xml:space="preserve">. Για να κάνουν το πείραμά τους χρησιμοποίησαν τη συσκευή γραμμικής διαστολής. </w:t>
      </w:r>
    </w:p>
    <w:p w:rsidR="00E0639F" w:rsidRDefault="00E0639F" w:rsidP="00AA3969">
      <w:pPr>
        <w:spacing w:after="0" w:line="360" w:lineRule="auto"/>
        <w:rPr>
          <w:rFonts w:ascii="Arial" w:hAnsi="Arial" w:cs="Arial"/>
        </w:rPr>
      </w:pPr>
    </w:p>
    <w:p w:rsidR="00E0639F" w:rsidRPr="00E0639F" w:rsidRDefault="00E0639F" w:rsidP="00E0639F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l-GR"/>
        </w:rPr>
        <w:drawing>
          <wp:inline distT="0" distB="0" distL="0" distR="0">
            <wp:extent cx="2576945" cy="1617279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93" cy="162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A0F" w:rsidRDefault="00F41A23" w:rsidP="00AA39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Τοποθετήστε τον κάθε παράγοντα στη σωστή θέση του πίνακα</w:t>
      </w:r>
      <w:r w:rsidR="001107EE">
        <w:rPr>
          <w:rFonts w:ascii="Arial" w:hAnsi="Arial" w:cs="Arial"/>
        </w:rPr>
        <w:t>,</w:t>
      </w:r>
      <w:r w:rsidR="00C64A64">
        <w:rPr>
          <w:rFonts w:ascii="Arial" w:hAnsi="Arial" w:cs="Arial"/>
        </w:rPr>
        <w:t xml:space="preserve"> ώστε το πείραμα των παιδιών</w:t>
      </w:r>
      <w:r>
        <w:rPr>
          <w:rFonts w:ascii="Arial" w:hAnsi="Arial" w:cs="Arial"/>
        </w:rPr>
        <w:t xml:space="preserve"> να είναι δίκαιο: </w:t>
      </w:r>
    </w:p>
    <w:p w:rsidR="002A0F7F" w:rsidRDefault="002A0F7F" w:rsidP="002A0F7F">
      <w:pPr>
        <w:spacing w:after="0" w:line="360" w:lineRule="auto"/>
        <w:jc w:val="center"/>
        <w:rPr>
          <w:rFonts w:ascii="Monotype Corsiva" w:hAnsi="Monotype Corsiva" w:cs="Arial"/>
          <w:sz w:val="24"/>
        </w:rPr>
      </w:pPr>
      <w:r>
        <w:rPr>
          <w:rFonts w:ascii="Monotype Corsiva" w:hAnsi="Monotype Corsiva" w:cs="Arial"/>
          <w:sz w:val="24"/>
        </w:rPr>
        <w:t xml:space="preserve">Βαθμός διαστολής, είδος υλικού ράβδου, μέγεθος ράβδου, </w:t>
      </w:r>
    </w:p>
    <w:p w:rsidR="002A0F7F" w:rsidRPr="002A0F7F" w:rsidRDefault="002A0F7F" w:rsidP="002A0F7F">
      <w:pPr>
        <w:spacing w:after="0" w:line="360" w:lineRule="auto"/>
        <w:jc w:val="center"/>
        <w:rPr>
          <w:rFonts w:ascii="Monotype Corsiva" w:hAnsi="Monotype Corsiva" w:cs="Arial"/>
          <w:sz w:val="24"/>
        </w:rPr>
      </w:pPr>
      <w:r>
        <w:rPr>
          <w:rFonts w:ascii="Monotype Corsiva" w:hAnsi="Monotype Corsiva" w:cs="Arial"/>
          <w:sz w:val="24"/>
        </w:rPr>
        <w:t>χρόνος θέρμανσης, αριθμός λύχνων οινοπνεύματος</w:t>
      </w:r>
    </w:p>
    <w:p w:rsidR="00E0639F" w:rsidRDefault="00E0639F" w:rsidP="00AA3969">
      <w:pPr>
        <w:spacing w:after="0" w:line="36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-28"/>
        <w:tblW w:w="9322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E0639F" w:rsidRPr="00967BC6" w:rsidTr="00DA7A86">
        <w:trPr>
          <w:trHeight w:val="830"/>
        </w:trPr>
        <w:tc>
          <w:tcPr>
            <w:tcW w:w="310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E0639F" w:rsidRPr="00543451" w:rsidRDefault="00E0639F" w:rsidP="00DA7A8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43451">
              <w:rPr>
                <w:rFonts w:ascii="Arial" w:hAnsi="Arial" w:cs="Arial"/>
                <w:b/>
                <w:bCs/>
              </w:rPr>
              <w:t>Παράγον</w:t>
            </w:r>
            <w:r>
              <w:rPr>
                <w:rFonts w:ascii="Arial" w:hAnsi="Arial" w:cs="Arial"/>
                <w:b/>
                <w:bCs/>
              </w:rPr>
              <w:t>τας που αλλάζουμε</w:t>
            </w:r>
          </w:p>
        </w:tc>
        <w:tc>
          <w:tcPr>
            <w:tcW w:w="310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E0639F" w:rsidRPr="00543451" w:rsidRDefault="00E0639F" w:rsidP="00DA7A8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43451">
              <w:rPr>
                <w:rFonts w:ascii="Arial" w:hAnsi="Arial" w:cs="Arial"/>
                <w:b/>
                <w:bCs/>
              </w:rPr>
              <w:t>Παράγοντες που κρατούμε σταθερούς</w:t>
            </w:r>
          </w:p>
        </w:tc>
        <w:tc>
          <w:tcPr>
            <w:tcW w:w="310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E0639F" w:rsidRPr="00543451" w:rsidRDefault="00E0639F" w:rsidP="00DA7A8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43451">
              <w:rPr>
                <w:rFonts w:ascii="Arial" w:hAnsi="Arial" w:cs="Arial"/>
                <w:b/>
                <w:bCs/>
              </w:rPr>
              <w:t>Παράγοντας που μετρούμε/παρατηρούμε</w:t>
            </w:r>
          </w:p>
        </w:tc>
      </w:tr>
      <w:tr w:rsidR="00E0639F" w:rsidRPr="00225183" w:rsidTr="00DA7A86">
        <w:trPr>
          <w:trHeight w:val="2242"/>
        </w:trPr>
        <w:tc>
          <w:tcPr>
            <w:tcW w:w="3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0639F" w:rsidRDefault="00E0639F" w:rsidP="00DA7A8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E0639F" w:rsidRPr="00500FDB" w:rsidRDefault="00E0639F" w:rsidP="00F41A2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0639F" w:rsidRDefault="00E0639F" w:rsidP="00DA7A86">
            <w:pPr>
              <w:spacing w:line="360" w:lineRule="auto"/>
              <w:rPr>
                <w:rFonts w:ascii="Arial" w:hAnsi="Arial" w:cs="Arial"/>
              </w:rPr>
            </w:pPr>
          </w:p>
          <w:p w:rsidR="00E0639F" w:rsidRDefault="00E0639F" w:rsidP="00DA7A86">
            <w:pPr>
              <w:spacing w:line="360" w:lineRule="auto"/>
              <w:rPr>
                <w:rFonts w:ascii="Arial" w:hAnsi="Arial" w:cs="Arial"/>
              </w:rPr>
            </w:pPr>
          </w:p>
          <w:p w:rsidR="00E0639F" w:rsidRPr="006F1302" w:rsidRDefault="00E0639F" w:rsidP="00DA7A8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0639F" w:rsidRPr="006F1302" w:rsidRDefault="00E0639F" w:rsidP="00DA7A8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0639F" w:rsidRPr="006F1302" w:rsidRDefault="00E0639F" w:rsidP="00F41A2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67A0F" w:rsidRDefault="00867A0F" w:rsidP="00AA3969">
      <w:pPr>
        <w:spacing w:after="0" w:line="360" w:lineRule="auto"/>
        <w:rPr>
          <w:rFonts w:ascii="Arial" w:hAnsi="Arial" w:cs="Arial"/>
        </w:rPr>
      </w:pPr>
    </w:p>
    <w:p w:rsidR="002744A9" w:rsidRDefault="002744A9" w:rsidP="002744A9">
      <w:pPr>
        <w:spacing w:line="360" w:lineRule="auto"/>
        <w:rPr>
          <w:rFonts w:ascii="Arial" w:eastAsia="MS Mincho" w:hAnsi="Arial" w:cs="Arial"/>
        </w:rPr>
      </w:pPr>
      <w:r>
        <w:rPr>
          <w:rFonts w:ascii="Arial" w:hAnsi="Arial" w:cs="Arial"/>
          <w:b/>
        </w:rPr>
        <w:t xml:space="preserve">3. </w:t>
      </w:r>
      <w:r w:rsidRPr="002744A9">
        <w:rPr>
          <w:rFonts w:ascii="Arial" w:hAnsi="Arial" w:cs="Arial"/>
        </w:rPr>
        <w:t xml:space="preserve">Μια </w:t>
      </w:r>
      <w:r>
        <w:rPr>
          <w:rFonts w:ascii="Arial" w:hAnsi="Arial" w:cs="Arial"/>
        </w:rPr>
        <w:t xml:space="preserve">ομάδα παιδιών βρήκε ότι </w:t>
      </w:r>
      <w:r w:rsidRPr="002744A9">
        <w:rPr>
          <w:rFonts w:ascii="Arial" w:eastAsia="MS Mincho" w:hAnsi="Arial" w:cs="Arial"/>
          <w:b/>
          <w:i/>
        </w:rPr>
        <w:t>αν αλλάξει το είδος του υλικού που ζεσταίν</w:t>
      </w:r>
      <w:r w:rsidR="005E5812">
        <w:rPr>
          <w:rFonts w:ascii="Arial" w:eastAsia="MS Mincho" w:hAnsi="Arial" w:cs="Arial"/>
          <w:b/>
          <w:i/>
        </w:rPr>
        <w:t>εται</w:t>
      </w:r>
      <w:r w:rsidRPr="002744A9">
        <w:rPr>
          <w:rFonts w:ascii="Arial" w:eastAsia="MS Mincho" w:hAnsi="Arial" w:cs="Arial"/>
          <w:b/>
          <w:i/>
        </w:rPr>
        <w:t>, τότε αλλάζει και ο βαθμός στον οποίο το υλικό διαστέλλεται</w:t>
      </w:r>
      <w:r>
        <w:rPr>
          <w:rFonts w:ascii="Arial" w:eastAsia="MS Mincho" w:hAnsi="Arial" w:cs="Arial"/>
          <w:i/>
        </w:rPr>
        <w:t xml:space="preserve">. </w:t>
      </w:r>
      <w:r>
        <w:rPr>
          <w:rFonts w:ascii="Arial" w:eastAsia="MS Mincho" w:hAnsi="Arial" w:cs="Arial"/>
        </w:rPr>
        <w:t xml:space="preserve">Μπορείτε να εξηγήσετε, γιατί ένα </w:t>
      </w:r>
      <w:r w:rsidRPr="00C64A64">
        <w:rPr>
          <w:rFonts w:ascii="Arial" w:eastAsia="MS Mincho" w:hAnsi="Arial" w:cs="Arial"/>
          <w:b/>
          <w:i/>
        </w:rPr>
        <w:t>γυάλινο</w:t>
      </w:r>
      <w:r>
        <w:rPr>
          <w:rFonts w:ascii="Arial" w:eastAsia="MS Mincho" w:hAnsi="Arial" w:cs="Arial"/>
        </w:rPr>
        <w:t xml:space="preserve"> βαζάκι με </w:t>
      </w:r>
      <w:r w:rsidRPr="00C64A64">
        <w:rPr>
          <w:rFonts w:ascii="Arial" w:eastAsia="MS Mincho" w:hAnsi="Arial" w:cs="Arial"/>
          <w:b/>
          <w:i/>
        </w:rPr>
        <w:t xml:space="preserve">μεταλλικό </w:t>
      </w:r>
      <w:r>
        <w:rPr>
          <w:rFonts w:ascii="Arial" w:eastAsia="MS Mincho" w:hAnsi="Arial" w:cs="Arial"/>
        </w:rPr>
        <w:t>πώμα δε</w:t>
      </w:r>
      <w:bookmarkStart w:id="0" w:name="_GoBack"/>
      <w:bookmarkEnd w:id="0"/>
      <w:r>
        <w:rPr>
          <w:rFonts w:ascii="Arial" w:eastAsia="MS Mincho" w:hAnsi="Arial" w:cs="Arial"/>
        </w:rPr>
        <w:t xml:space="preserve">ν ανοίγει εύκολα, όταν το βγάλουμε από το ψυγείο;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2744A9" w:rsidTr="005A7CC2">
        <w:tc>
          <w:tcPr>
            <w:tcW w:w="2830" w:type="dxa"/>
          </w:tcPr>
          <w:p w:rsidR="005A7CC2" w:rsidRDefault="005A7CC2" w:rsidP="002744A9">
            <w:pPr>
              <w:spacing w:line="360" w:lineRule="auto"/>
              <w:jc w:val="center"/>
              <w:rPr>
                <w:rFonts w:ascii="Arial" w:eastAsia="MS Mincho" w:hAnsi="Arial" w:cs="Arial"/>
              </w:rPr>
            </w:pPr>
          </w:p>
          <w:p w:rsidR="005A7CC2" w:rsidRDefault="002744A9" w:rsidP="005A7CC2">
            <w:pPr>
              <w:spacing w:line="360" w:lineRule="auto"/>
              <w:jc w:val="center"/>
              <w:rPr>
                <w:rFonts w:ascii="Arial" w:eastAsia="MS Mincho" w:hAnsi="Arial" w:cs="Arial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302589" cy="1257036"/>
                  <wp:effectExtent l="0" t="0" r="0" b="635"/>
                  <wp:docPr id="10" name="Picture 10" descr="Jam jar set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am jar set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3" t="7382" r="52098" b="53236"/>
                          <a:stretch/>
                        </pic:blipFill>
                        <pic:spPr bwMode="auto">
                          <a:xfrm>
                            <a:off x="0" y="0"/>
                            <a:ext cx="1316160" cy="1270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2744A9" w:rsidRDefault="002744A9" w:rsidP="002744A9">
            <w:pPr>
              <w:spacing w:line="360" w:lineRule="auto"/>
              <w:jc w:val="center"/>
              <w:rPr>
                <w:rFonts w:ascii="Arial" w:eastAsia="MS Mincho" w:hAnsi="Arial" w:cs="Arial"/>
              </w:rPr>
            </w:pPr>
          </w:p>
          <w:p w:rsidR="002744A9" w:rsidRDefault="002744A9" w:rsidP="002744A9">
            <w:pPr>
              <w:spacing w:line="360" w:lineRule="auto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…………………………………………………………………….</w:t>
            </w:r>
          </w:p>
          <w:p w:rsidR="002744A9" w:rsidRDefault="002744A9" w:rsidP="002744A9">
            <w:pPr>
              <w:spacing w:line="360" w:lineRule="auto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…………………………………………………………………….</w:t>
            </w:r>
          </w:p>
          <w:p w:rsidR="002744A9" w:rsidRDefault="002744A9" w:rsidP="002744A9">
            <w:pPr>
              <w:spacing w:line="360" w:lineRule="auto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…………………………………………………………………….</w:t>
            </w:r>
          </w:p>
          <w:p w:rsidR="002744A9" w:rsidRDefault="002744A9" w:rsidP="002744A9">
            <w:pPr>
              <w:spacing w:line="360" w:lineRule="auto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…………………………………………………………………….</w:t>
            </w:r>
          </w:p>
          <w:p w:rsidR="002744A9" w:rsidRDefault="002744A9" w:rsidP="002744A9">
            <w:pPr>
              <w:spacing w:line="360" w:lineRule="auto"/>
              <w:jc w:val="center"/>
              <w:rPr>
                <w:rFonts w:ascii="Arial" w:eastAsia="MS Mincho" w:hAnsi="Arial" w:cs="Arial"/>
              </w:rPr>
            </w:pPr>
          </w:p>
        </w:tc>
      </w:tr>
    </w:tbl>
    <w:p w:rsidR="00867A0F" w:rsidRDefault="00867A0F" w:rsidP="00AA3969">
      <w:pPr>
        <w:spacing w:after="0" w:line="360" w:lineRule="auto"/>
        <w:rPr>
          <w:rFonts w:ascii="Arial" w:hAnsi="Arial" w:cs="Arial"/>
        </w:rPr>
      </w:pPr>
    </w:p>
    <w:sectPr w:rsidR="00867A0F" w:rsidSect="00AD247F">
      <w:headerReference w:type="default" r:id="rId17"/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891" w:rsidRDefault="00E46891" w:rsidP="00765EBD">
      <w:pPr>
        <w:spacing w:after="0" w:line="240" w:lineRule="auto"/>
      </w:pPr>
      <w:r>
        <w:separator/>
      </w:r>
    </w:p>
  </w:endnote>
  <w:endnote w:type="continuationSeparator" w:id="0">
    <w:p w:rsidR="00E46891" w:rsidRDefault="00E46891" w:rsidP="0076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891" w:rsidRDefault="00E46891" w:rsidP="00765EBD">
      <w:pPr>
        <w:spacing w:after="0" w:line="240" w:lineRule="auto"/>
      </w:pPr>
      <w:r>
        <w:separator/>
      </w:r>
    </w:p>
  </w:footnote>
  <w:footnote w:type="continuationSeparator" w:id="0">
    <w:p w:rsidR="00E46891" w:rsidRDefault="00E46891" w:rsidP="0076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BD" w:rsidRPr="00954131" w:rsidRDefault="00765EBD" w:rsidP="00765EBD">
    <w:pPr>
      <w:spacing w:after="0" w:line="240" w:lineRule="auto"/>
      <w:rPr>
        <w:rFonts w:ascii="Arial" w:hAnsi="Arial" w:cs="Arial"/>
        <w:sz w:val="28"/>
      </w:rPr>
    </w:pPr>
    <w:r w:rsidRPr="00954131">
      <w:rPr>
        <w:rFonts w:ascii="Arial" w:hAnsi="Arial" w:cs="Arial"/>
        <w:sz w:val="40"/>
      </w:rPr>
      <w:t>Ε</w:t>
    </w:r>
    <w:r w:rsidR="00954131">
      <w:rPr>
        <w:rFonts w:ascii="Arial" w:hAnsi="Arial" w:cs="Arial"/>
        <w:sz w:val="28"/>
      </w:rPr>
      <w:t xml:space="preserve">ΜΠΕΔΩΣΗ - </w:t>
    </w:r>
    <w:r w:rsidR="00954131" w:rsidRPr="00954131">
      <w:rPr>
        <w:rFonts w:ascii="Arial" w:hAnsi="Arial" w:cs="Arial"/>
        <w:sz w:val="40"/>
      </w:rPr>
      <w:t>Ε</w:t>
    </w:r>
    <w:r w:rsidR="00954131">
      <w:rPr>
        <w:rFonts w:ascii="Arial" w:hAnsi="Arial" w:cs="Arial"/>
        <w:sz w:val="28"/>
      </w:rPr>
      <w:t>ΦΑΡΜΟΓΕΣ</w:t>
    </w:r>
  </w:p>
  <w:p w:rsidR="00765EBD" w:rsidRPr="00260738" w:rsidRDefault="00765EBD" w:rsidP="00765EBD">
    <w:pPr>
      <w:spacing w:after="0" w:line="240" w:lineRule="auto"/>
      <w:rPr>
        <w:rFonts w:ascii="Arial" w:hAnsi="Arial" w:cs="Arial"/>
        <w:sz w:val="28"/>
      </w:rPr>
    </w:pPr>
    <w:r w:rsidRPr="00260738">
      <w:rPr>
        <w:rFonts w:ascii="Arial" w:hAnsi="Arial" w:cs="Arial"/>
        <w:sz w:val="28"/>
      </w:rPr>
      <w:t>______________________________________________________</w:t>
    </w:r>
    <w:r w:rsidR="00260738">
      <w:rPr>
        <w:rFonts w:ascii="Arial" w:hAnsi="Arial" w:cs="Arial"/>
        <w:sz w:val="28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F0047"/>
    <w:multiLevelType w:val="hybridMultilevel"/>
    <w:tmpl w:val="ACA848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23650"/>
    <w:multiLevelType w:val="hybridMultilevel"/>
    <w:tmpl w:val="519C2A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F3C54"/>
    <w:multiLevelType w:val="hybridMultilevel"/>
    <w:tmpl w:val="3C3E88E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1E"/>
    <w:rsid w:val="00025960"/>
    <w:rsid w:val="001107EE"/>
    <w:rsid w:val="001A0F55"/>
    <w:rsid w:val="00230F02"/>
    <w:rsid w:val="00260738"/>
    <w:rsid w:val="002744A9"/>
    <w:rsid w:val="002A0F7F"/>
    <w:rsid w:val="002A639B"/>
    <w:rsid w:val="002B0B1B"/>
    <w:rsid w:val="002B1E5E"/>
    <w:rsid w:val="002B5449"/>
    <w:rsid w:val="0030401E"/>
    <w:rsid w:val="0034710E"/>
    <w:rsid w:val="003A67B4"/>
    <w:rsid w:val="004D384B"/>
    <w:rsid w:val="005753D1"/>
    <w:rsid w:val="005A7CC2"/>
    <w:rsid w:val="005E5812"/>
    <w:rsid w:val="005F3695"/>
    <w:rsid w:val="00636E70"/>
    <w:rsid w:val="006C2700"/>
    <w:rsid w:val="006C347E"/>
    <w:rsid w:val="00716698"/>
    <w:rsid w:val="00757BFD"/>
    <w:rsid w:val="00765EBD"/>
    <w:rsid w:val="00825A52"/>
    <w:rsid w:val="00867A0F"/>
    <w:rsid w:val="0089379C"/>
    <w:rsid w:val="00935B30"/>
    <w:rsid w:val="00945221"/>
    <w:rsid w:val="00947559"/>
    <w:rsid w:val="00954131"/>
    <w:rsid w:val="00966CC2"/>
    <w:rsid w:val="009A262B"/>
    <w:rsid w:val="00AA3969"/>
    <w:rsid w:val="00AD184E"/>
    <w:rsid w:val="00AD247F"/>
    <w:rsid w:val="00B02DD7"/>
    <w:rsid w:val="00B25781"/>
    <w:rsid w:val="00C17EA7"/>
    <w:rsid w:val="00C64A64"/>
    <w:rsid w:val="00C8185E"/>
    <w:rsid w:val="00CF109A"/>
    <w:rsid w:val="00D35150"/>
    <w:rsid w:val="00D423C6"/>
    <w:rsid w:val="00E0639F"/>
    <w:rsid w:val="00E46891"/>
    <w:rsid w:val="00F24B72"/>
    <w:rsid w:val="00F41A23"/>
    <w:rsid w:val="00F45939"/>
    <w:rsid w:val="00F630E7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EBEE5EE-B700-4FDA-8955-9E2C0C23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38"/>
  </w:style>
  <w:style w:type="paragraph" w:styleId="Heading1">
    <w:name w:val="heading 1"/>
    <w:basedOn w:val="Normal"/>
    <w:next w:val="Normal"/>
    <w:link w:val="Heading1Char"/>
    <w:uiPriority w:val="9"/>
    <w:qFormat/>
    <w:rsid w:val="00260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7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7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7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7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7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7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7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7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7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73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73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7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7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7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73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073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607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73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73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7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60738"/>
    <w:rPr>
      <w:b/>
      <w:bCs/>
    </w:rPr>
  </w:style>
  <w:style w:type="character" w:styleId="Emphasis">
    <w:name w:val="Emphasis"/>
    <w:basedOn w:val="DefaultParagraphFont"/>
    <w:uiPriority w:val="20"/>
    <w:qFormat/>
    <w:rsid w:val="00260738"/>
    <w:rPr>
      <w:i/>
      <w:iCs/>
    </w:rPr>
  </w:style>
  <w:style w:type="paragraph" w:styleId="NoSpacing">
    <w:name w:val="No Spacing"/>
    <w:uiPriority w:val="1"/>
    <w:qFormat/>
    <w:rsid w:val="002607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07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073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73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738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607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60738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6073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6073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6073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738"/>
    <w:pPr>
      <w:outlineLvl w:val="9"/>
    </w:pPr>
  </w:style>
  <w:style w:type="paragraph" w:styleId="ListParagraph">
    <w:name w:val="List Paragraph"/>
    <w:basedOn w:val="Normal"/>
    <w:uiPriority w:val="34"/>
    <w:qFormat/>
    <w:rsid w:val="00765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BD"/>
  </w:style>
  <w:style w:type="paragraph" w:styleId="Footer">
    <w:name w:val="footer"/>
    <w:basedOn w:val="Normal"/>
    <w:link w:val="FooterChar"/>
    <w:uiPriority w:val="99"/>
    <w:unhideWhenUsed/>
    <w:rsid w:val="00765E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BD"/>
  </w:style>
  <w:style w:type="character" w:styleId="Hyperlink">
    <w:name w:val="Hyperlink"/>
    <w:uiPriority w:val="99"/>
    <w:unhideWhenUsed/>
    <w:rsid w:val="002A639B"/>
    <w:rPr>
      <w:color w:val="0000FF"/>
      <w:u w:val="single"/>
    </w:rPr>
  </w:style>
  <w:style w:type="table" w:styleId="TableGrid">
    <w:name w:val="Table Grid"/>
    <w:basedOn w:val="TableNormal"/>
    <w:uiPriority w:val="39"/>
    <w:rsid w:val="00B0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AC9E1-BEE5-421E-BF59-6EB395B3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Kalyfommatou</dc:creator>
  <cp:keywords/>
  <dc:description/>
  <cp:lastModifiedBy>Niki Kalyfommatou</cp:lastModifiedBy>
  <cp:revision>13</cp:revision>
  <dcterms:created xsi:type="dcterms:W3CDTF">2020-03-20T18:21:00Z</dcterms:created>
  <dcterms:modified xsi:type="dcterms:W3CDTF">2020-03-24T12:11:00Z</dcterms:modified>
</cp:coreProperties>
</file>